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366FB" w14:textId="3B77C092" w:rsidR="0017122C" w:rsidRPr="006D12F9" w:rsidRDefault="0017122C" w:rsidP="000858F8">
      <w:pPr>
        <w:jc w:val="center"/>
        <w:rPr>
          <w:rFonts w:eastAsiaTheme="minorEastAsia" w:cstheme="minorBidi"/>
          <w:szCs w:val="18"/>
        </w:rPr>
      </w:pPr>
      <w:bookmarkStart w:id="0" w:name="_Toc146109486"/>
    </w:p>
    <w:p w14:paraId="23227597" w14:textId="77777777" w:rsidR="0017122C" w:rsidRPr="00834D72" w:rsidRDefault="0017122C" w:rsidP="0017122C">
      <w:pPr>
        <w:jc w:val="right"/>
        <w:rPr>
          <w:rFonts w:eastAsiaTheme="minorEastAsia" w:cstheme="minorBidi"/>
          <w:szCs w:val="18"/>
          <w:lang w:val="en-GB"/>
        </w:rPr>
      </w:pPr>
    </w:p>
    <w:p w14:paraId="7C05E37D" w14:textId="77777777" w:rsidR="0017122C" w:rsidRPr="00834D72" w:rsidRDefault="0017122C" w:rsidP="0017122C">
      <w:pPr>
        <w:jc w:val="right"/>
        <w:rPr>
          <w:rFonts w:eastAsiaTheme="minorEastAsia" w:cstheme="minorBidi"/>
          <w:szCs w:val="18"/>
          <w:lang w:val="en-GB"/>
        </w:rPr>
      </w:pPr>
    </w:p>
    <w:p w14:paraId="08F5371D" w14:textId="14230036" w:rsidR="0017122C" w:rsidRPr="00834D72" w:rsidRDefault="00A33237" w:rsidP="00543244">
      <w:pPr>
        <w:jc w:val="center"/>
        <w:rPr>
          <w:rFonts w:eastAsiaTheme="minorEastAsia" w:cstheme="minorBidi"/>
          <w:szCs w:val="18"/>
          <w:lang w:val="en-GB"/>
        </w:rPr>
      </w:pPr>
      <w:r w:rsidRPr="00A33237">
        <w:rPr>
          <w:rFonts w:eastAsiaTheme="minorEastAsia" w:cstheme="minorBidi"/>
          <w:noProof/>
          <w:szCs w:val="18"/>
        </w:rPr>
        <w:drawing>
          <wp:inline distT="0" distB="0" distL="0" distR="0" wp14:anchorId="1DCBDA61" wp14:editId="10B2F62E">
            <wp:extent cx="2562181" cy="2583712"/>
            <wp:effectExtent l="0" t="0" r="0" b="7620"/>
            <wp:docPr id="2" name="Image 2">
              <a:extLst xmlns:a="http://schemas.openxmlformats.org/drawingml/2006/main">
                <a:ext uri="{FF2B5EF4-FFF2-40B4-BE49-F238E27FC236}">
                  <a16:creationId xmlns:a16="http://schemas.microsoft.com/office/drawing/2014/main" id="{1265D6EC-3AC1-485A-BAF2-3EFFD9ED5A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FF2B5EF4-FFF2-40B4-BE49-F238E27FC236}">
                          <a16:creationId xmlns:a16="http://schemas.microsoft.com/office/drawing/2014/main" id="{1265D6EC-3AC1-485A-BAF2-3EFFD9ED5A4F}"/>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428" cy="2589003"/>
                    </a:xfrm>
                    <a:prstGeom prst="rect">
                      <a:avLst/>
                    </a:prstGeom>
                    <a:noFill/>
                  </pic:spPr>
                </pic:pic>
              </a:graphicData>
            </a:graphic>
          </wp:inline>
        </w:drawing>
      </w:r>
    </w:p>
    <w:p w14:paraId="424FFB06" w14:textId="77777777" w:rsidR="0017122C" w:rsidRPr="00834D72" w:rsidRDefault="0017122C" w:rsidP="0017122C">
      <w:pPr>
        <w:jc w:val="right"/>
        <w:rPr>
          <w:rFonts w:eastAsiaTheme="minorEastAsia" w:cstheme="minorBidi"/>
          <w:szCs w:val="18"/>
          <w:lang w:val="en-GB"/>
        </w:rPr>
      </w:pPr>
    </w:p>
    <w:p w14:paraId="4DB8D5C1" w14:textId="77777777" w:rsidR="0017122C" w:rsidRPr="00AF0D12" w:rsidRDefault="0017122C" w:rsidP="0017122C">
      <w:pPr>
        <w:jc w:val="right"/>
        <w:rPr>
          <w:rFonts w:eastAsiaTheme="minorEastAsia" w:cstheme="minorHAnsi"/>
          <w:szCs w:val="18"/>
          <w:lang w:val="en-GB"/>
        </w:rPr>
      </w:pPr>
    </w:p>
    <w:p w14:paraId="46ED25E7" w14:textId="77777777" w:rsidR="0017122C" w:rsidRDefault="0017122C" w:rsidP="0017122C">
      <w:pPr>
        <w:jc w:val="right"/>
        <w:rPr>
          <w:rFonts w:eastAsiaTheme="minorEastAsia" w:cstheme="minorHAnsi"/>
          <w:szCs w:val="18"/>
          <w:lang w:val="en-GB"/>
        </w:rPr>
      </w:pPr>
    </w:p>
    <w:p w14:paraId="2E110CFE" w14:textId="77777777" w:rsidR="001A5D3B" w:rsidRDefault="001A5D3B" w:rsidP="0017122C">
      <w:pPr>
        <w:jc w:val="right"/>
        <w:rPr>
          <w:rFonts w:eastAsiaTheme="minorEastAsia" w:cstheme="minorHAnsi"/>
          <w:szCs w:val="18"/>
          <w:lang w:val="en-GB"/>
        </w:rPr>
      </w:pPr>
    </w:p>
    <w:p w14:paraId="4104C2B6" w14:textId="77777777" w:rsidR="001A5D3B" w:rsidRDefault="001A5D3B" w:rsidP="0017122C">
      <w:pPr>
        <w:jc w:val="right"/>
        <w:rPr>
          <w:rFonts w:eastAsiaTheme="minorEastAsia" w:cstheme="minorHAnsi"/>
          <w:szCs w:val="18"/>
          <w:lang w:val="en-GB"/>
        </w:rPr>
      </w:pPr>
    </w:p>
    <w:p w14:paraId="3AE502B8" w14:textId="77777777" w:rsidR="001A5D3B" w:rsidRPr="00AF0D12" w:rsidRDefault="001A5D3B" w:rsidP="0017122C">
      <w:pPr>
        <w:jc w:val="right"/>
        <w:rPr>
          <w:rFonts w:eastAsiaTheme="minorEastAsia" w:cstheme="minorHAnsi"/>
          <w:szCs w:val="18"/>
          <w:lang w:val="en-GB"/>
        </w:rPr>
      </w:pPr>
    </w:p>
    <w:p w14:paraId="12D3F220" w14:textId="77777777" w:rsidR="0017122C" w:rsidRPr="005E780D" w:rsidRDefault="0017122C" w:rsidP="0017122C">
      <w:pPr>
        <w:rPr>
          <w:rFonts w:eastAsiaTheme="minorEastAsia" w:cstheme="minorHAnsi"/>
        </w:rPr>
      </w:pPr>
      <w:r w:rsidRPr="005E780D">
        <w:rPr>
          <w:rFonts w:eastAsiaTheme="minorEastAsia" w:cstheme="minorHAnsi"/>
        </w:rPr>
        <w:t xml:space="preserve">                                    </w:t>
      </w:r>
    </w:p>
    <w:p w14:paraId="2EE9B233" w14:textId="77777777" w:rsidR="0017122C" w:rsidRPr="005E780D" w:rsidRDefault="0017122C" w:rsidP="0017122C">
      <w:pPr>
        <w:shd w:val="clear" w:color="auto" w:fill="D9D9D9" w:themeFill="background1" w:themeFillShade="D9"/>
        <w:jc w:val="center"/>
        <w:rPr>
          <w:rFonts w:cstheme="minorHAnsi"/>
          <w:b/>
          <w:caps/>
          <w:sz w:val="24"/>
        </w:rPr>
      </w:pPr>
    </w:p>
    <w:p w14:paraId="4E5CC9AE" w14:textId="75359051" w:rsidR="001671FB" w:rsidRDefault="00630291" w:rsidP="001671FB">
      <w:pPr>
        <w:shd w:val="clear" w:color="auto" w:fill="D9D9D9" w:themeFill="background1" w:themeFillShade="D9"/>
        <w:jc w:val="center"/>
        <w:rPr>
          <w:rFonts w:ascii="Arial" w:hAnsi="Arial" w:cs="Arial"/>
          <w:bCs/>
          <w:sz w:val="24"/>
          <w:u w:val="single"/>
        </w:rPr>
      </w:pPr>
      <w:bookmarkStart w:id="1" w:name="_Hlk85103361"/>
      <w:r>
        <w:rPr>
          <w:rFonts w:ascii="Arial" w:hAnsi="Arial" w:cs="Arial"/>
          <w:bCs/>
          <w:sz w:val="24"/>
          <w:u w:val="single"/>
        </w:rPr>
        <w:t>Cadre de mémoire technique</w:t>
      </w:r>
    </w:p>
    <w:p w14:paraId="482F4D59" w14:textId="77777777" w:rsidR="001A5D3B" w:rsidRPr="00274202" w:rsidRDefault="001A5D3B" w:rsidP="001671FB">
      <w:pPr>
        <w:shd w:val="clear" w:color="auto" w:fill="D9D9D9" w:themeFill="background1" w:themeFillShade="D9"/>
        <w:jc w:val="center"/>
        <w:rPr>
          <w:rFonts w:ascii="Arial" w:hAnsi="Arial" w:cs="Arial"/>
          <w:bCs/>
          <w:caps/>
          <w:sz w:val="24"/>
          <w:u w:val="single"/>
        </w:rPr>
      </w:pPr>
    </w:p>
    <w:bookmarkEnd w:id="1"/>
    <w:p w14:paraId="3B438A7D" w14:textId="07142810" w:rsidR="002D0893" w:rsidRPr="002D0893" w:rsidRDefault="00335A6B" w:rsidP="002D0893">
      <w:pPr>
        <w:shd w:val="clear" w:color="auto" w:fill="D9D9D9" w:themeFill="background1" w:themeFillShade="D9"/>
        <w:jc w:val="center"/>
        <w:rPr>
          <w:rFonts w:ascii="Arial" w:hAnsi="Arial" w:cs="Arial"/>
          <w:b/>
          <w:caps/>
          <w:sz w:val="24"/>
          <w:u w:val="single"/>
        </w:rPr>
      </w:pPr>
      <w:r>
        <w:rPr>
          <w:rFonts w:ascii="Arial" w:hAnsi="Arial" w:cs="Arial"/>
          <w:b/>
          <w:caps/>
          <w:sz w:val="24"/>
          <w:u w:val="single"/>
        </w:rPr>
        <w:t xml:space="preserve">MAINTENANCE </w:t>
      </w:r>
      <w:r w:rsidR="002D0893" w:rsidRPr="002D0893">
        <w:rPr>
          <w:rFonts w:ascii="Arial" w:hAnsi="Arial" w:cs="Arial"/>
          <w:b/>
          <w:caps/>
          <w:sz w:val="24"/>
          <w:u w:val="single"/>
        </w:rPr>
        <w:t xml:space="preserve">MULTI-TECHNIQUE </w:t>
      </w:r>
    </w:p>
    <w:p w14:paraId="2924A3B2" w14:textId="77777777" w:rsidR="002D0893" w:rsidRPr="002D0893" w:rsidRDefault="002D0893" w:rsidP="002D0893">
      <w:pPr>
        <w:shd w:val="clear" w:color="auto" w:fill="D9D9D9" w:themeFill="background1" w:themeFillShade="D9"/>
        <w:jc w:val="center"/>
        <w:rPr>
          <w:rFonts w:ascii="Arial" w:hAnsi="Arial" w:cs="Arial"/>
          <w:b/>
          <w:caps/>
          <w:sz w:val="24"/>
          <w:u w:val="single"/>
        </w:rPr>
      </w:pPr>
      <w:r w:rsidRPr="002D0893">
        <w:rPr>
          <w:rFonts w:ascii="Arial" w:hAnsi="Arial" w:cs="Arial"/>
          <w:b/>
          <w:caps/>
          <w:sz w:val="24"/>
          <w:u w:val="single"/>
        </w:rPr>
        <w:t xml:space="preserve">SUR LE PATRIMOINE D’EXPLOITATION DE LA CDC </w:t>
      </w:r>
    </w:p>
    <w:p w14:paraId="7DA8A5AC" w14:textId="77777777" w:rsidR="002D0893" w:rsidRPr="002D0893" w:rsidRDefault="002D0893" w:rsidP="002D0893">
      <w:pPr>
        <w:shd w:val="clear" w:color="auto" w:fill="D9D9D9" w:themeFill="background1" w:themeFillShade="D9"/>
        <w:jc w:val="center"/>
        <w:rPr>
          <w:rFonts w:ascii="Arial" w:hAnsi="Arial" w:cs="Arial"/>
          <w:b/>
          <w:caps/>
          <w:sz w:val="24"/>
          <w:u w:val="single"/>
        </w:rPr>
      </w:pPr>
    </w:p>
    <w:p w14:paraId="7AEB2CE1" w14:textId="49E8B8A9" w:rsidR="00485886" w:rsidRDefault="002D0893" w:rsidP="002D0893">
      <w:pPr>
        <w:shd w:val="clear" w:color="auto" w:fill="D9D9D9" w:themeFill="background1" w:themeFillShade="D9"/>
        <w:jc w:val="center"/>
        <w:rPr>
          <w:rFonts w:ascii="Arial" w:hAnsi="Arial" w:cs="Arial"/>
          <w:b/>
          <w:caps/>
          <w:sz w:val="24"/>
          <w:u w:val="single"/>
        </w:rPr>
      </w:pPr>
      <w:r w:rsidRPr="002D0893">
        <w:rPr>
          <w:rFonts w:ascii="Arial" w:hAnsi="Arial" w:cs="Arial"/>
          <w:b/>
          <w:caps/>
          <w:sz w:val="24"/>
          <w:u w:val="single"/>
        </w:rPr>
        <w:t>BORDEAUX et MERIGNAC</w:t>
      </w:r>
    </w:p>
    <w:p w14:paraId="1762DE35" w14:textId="6D39EAA6" w:rsidR="0006311C" w:rsidRDefault="00D11175" w:rsidP="0006311C">
      <w:pPr>
        <w:shd w:val="clear" w:color="auto" w:fill="D9D9D9" w:themeFill="background1" w:themeFillShade="D9"/>
        <w:jc w:val="center"/>
        <w:rPr>
          <w:rFonts w:ascii="Arial" w:hAnsi="Arial" w:cs="Arial"/>
          <w:b/>
          <w:caps/>
          <w:sz w:val="24"/>
        </w:rPr>
      </w:pPr>
      <w:r>
        <w:rPr>
          <w:rFonts w:ascii="Arial" w:hAnsi="Arial" w:cs="Arial"/>
          <w:b/>
          <w:caps/>
          <w:sz w:val="24"/>
        </w:rPr>
        <w:t>Marché n°</w:t>
      </w:r>
      <w:r w:rsidRPr="00A11351">
        <w:rPr>
          <w:rFonts w:ascii="Arial" w:hAnsi="Arial" w:cs="Arial"/>
          <w:b/>
          <w:caps/>
          <w:sz w:val="24"/>
        </w:rPr>
        <w:t>2025</w:t>
      </w:r>
      <w:r w:rsidR="00402033">
        <w:rPr>
          <w:rFonts w:ascii="Arial" w:hAnsi="Arial" w:cs="Arial"/>
          <w:b/>
          <w:caps/>
          <w:sz w:val="24"/>
        </w:rPr>
        <w:t>5466</w:t>
      </w:r>
    </w:p>
    <w:p w14:paraId="156EECD7" w14:textId="77777777" w:rsidR="00A11351" w:rsidRDefault="00A11351" w:rsidP="0006311C">
      <w:pPr>
        <w:shd w:val="clear" w:color="auto" w:fill="D9D9D9" w:themeFill="background1" w:themeFillShade="D9"/>
        <w:jc w:val="center"/>
        <w:rPr>
          <w:rFonts w:ascii="Arial" w:hAnsi="Arial" w:cs="Arial"/>
          <w:b/>
          <w:caps/>
          <w:sz w:val="24"/>
          <w:u w:val="single"/>
        </w:rPr>
      </w:pPr>
    </w:p>
    <w:p w14:paraId="46009BFE" w14:textId="77777777" w:rsidR="00C36814" w:rsidRPr="005E780D" w:rsidRDefault="00C36814" w:rsidP="003747EA">
      <w:pPr>
        <w:shd w:val="clear" w:color="auto" w:fill="D9D9D9" w:themeFill="background1" w:themeFillShade="D9"/>
        <w:jc w:val="center"/>
        <w:rPr>
          <w:rFonts w:cstheme="minorHAnsi"/>
          <w:caps/>
          <w:sz w:val="24"/>
        </w:rPr>
      </w:pPr>
    </w:p>
    <w:p w14:paraId="4F315218" w14:textId="621AB917" w:rsidR="0017122C" w:rsidRPr="005E780D" w:rsidRDefault="0017122C" w:rsidP="0017122C">
      <w:pPr>
        <w:rPr>
          <w:rFonts w:cstheme="minorHAnsi"/>
          <w:b/>
          <w:caps/>
          <w:sz w:val="24"/>
        </w:rPr>
      </w:pPr>
    </w:p>
    <w:p w14:paraId="6B21B86A" w14:textId="77777777" w:rsidR="003D4914" w:rsidRPr="005E780D" w:rsidRDefault="003D4914" w:rsidP="001A5D3B">
      <w:pPr>
        <w:rPr>
          <w:rFonts w:eastAsiaTheme="minorEastAsia" w:cstheme="minorHAnsi"/>
          <w:b/>
          <w:bCs/>
          <w:szCs w:val="20"/>
        </w:rPr>
      </w:pPr>
    </w:p>
    <w:p w14:paraId="08E28586" w14:textId="77777777" w:rsidR="003D4914" w:rsidRPr="005E780D" w:rsidRDefault="003D4914" w:rsidP="002377AB">
      <w:pPr>
        <w:jc w:val="center"/>
        <w:rPr>
          <w:rFonts w:eastAsiaTheme="minorEastAsia" w:cstheme="minorHAnsi"/>
          <w:b/>
          <w:bCs/>
          <w:szCs w:val="20"/>
        </w:rPr>
      </w:pPr>
    </w:p>
    <w:p w14:paraId="767CBAB6" w14:textId="72BF3F33" w:rsidR="003D4914" w:rsidRPr="005E780D" w:rsidRDefault="003D4914" w:rsidP="003D4914">
      <w:pPr>
        <w:jc w:val="center"/>
        <w:rPr>
          <w:rFonts w:eastAsiaTheme="minorEastAsia" w:cstheme="minorHAnsi"/>
          <w:b/>
          <w:bCs/>
          <w:szCs w:val="20"/>
        </w:rPr>
      </w:pPr>
    </w:p>
    <w:tbl>
      <w:tblPr>
        <w:tblW w:w="982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00" w:firstRow="0" w:lastRow="0" w:firstColumn="0" w:lastColumn="0" w:noHBand="0" w:noVBand="1"/>
      </w:tblPr>
      <w:tblGrid>
        <w:gridCol w:w="3416"/>
        <w:gridCol w:w="6406"/>
      </w:tblGrid>
      <w:tr w:rsidR="00DF06DF" w:rsidRPr="00DF06DF" w14:paraId="56FEFAE6" w14:textId="77777777" w:rsidTr="00664F7A">
        <w:trPr>
          <w:trHeight w:val="975"/>
        </w:trPr>
        <w:tc>
          <w:tcPr>
            <w:tcW w:w="3416" w:type="dxa"/>
            <w:shd w:val="clear" w:color="auto" w:fill="F2F2F2"/>
            <w:vAlign w:val="center"/>
            <w:hideMark/>
          </w:tcPr>
          <w:p w14:paraId="21B32E14" w14:textId="77777777" w:rsidR="00DF06DF" w:rsidRPr="00DF06DF" w:rsidRDefault="00DF06DF" w:rsidP="00DF06DF">
            <w:pPr>
              <w:autoSpaceDE w:val="0"/>
              <w:spacing w:before="120" w:line="100" w:lineRule="atLeast"/>
              <w:jc w:val="left"/>
              <w:rPr>
                <w:rFonts w:ascii="Arial" w:hAnsi="Arial" w:cs="Arial"/>
                <w:b/>
                <w:sz w:val="24"/>
              </w:rPr>
            </w:pPr>
            <w:r w:rsidRPr="00DF06DF">
              <w:rPr>
                <w:rFonts w:ascii="Arial" w:hAnsi="Arial" w:cs="Arial"/>
                <w:b/>
                <w:sz w:val="24"/>
              </w:rPr>
              <w:t>Nom du soumissionnaire</w:t>
            </w:r>
          </w:p>
        </w:tc>
        <w:tc>
          <w:tcPr>
            <w:tcW w:w="6406" w:type="dxa"/>
            <w:shd w:val="clear" w:color="auto" w:fill="F2F2F2"/>
            <w:vAlign w:val="center"/>
            <w:hideMark/>
          </w:tcPr>
          <w:p w14:paraId="71FB7687" w14:textId="77777777" w:rsidR="00DF06DF" w:rsidRPr="00DF06DF" w:rsidRDefault="00DF06DF" w:rsidP="00DF06DF">
            <w:pPr>
              <w:autoSpaceDE w:val="0"/>
              <w:spacing w:before="120" w:line="100" w:lineRule="atLeast"/>
              <w:jc w:val="left"/>
              <w:rPr>
                <w:rFonts w:ascii="Calibri" w:hAnsi="Calibri" w:cs="Calibri"/>
                <w:b/>
                <w:sz w:val="28"/>
                <w:szCs w:val="28"/>
              </w:rPr>
            </w:pPr>
          </w:p>
        </w:tc>
      </w:tr>
      <w:tr w:rsidR="00DF06DF" w:rsidRPr="00DF06DF" w14:paraId="3CA0E37E" w14:textId="77777777" w:rsidTr="00664F7A">
        <w:trPr>
          <w:trHeight w:val="975"/>
        </w:trPr>
        <w:tc>
          <w:tcPr>
            <w:tcW w:w="3416" w:type="dxa"/>
            <w:shd w:val="clear" w:color="auto" w:fill="auto"/>
            <w:vAlign w:val="center"/>
            <w:hideMark/>
          </w:tcPr>
          <w:p w14:paraId="0EEC2C17" w14:textId="77777777" w:rsidR="00DF06DF" w:rsidRPr="00DF06DF" w:rsidRDefault="00DF06DF" w:rsidP="00DF06DF">
            <w:pPr>
              <w:autoSpaceDE w:val="0"/>
              <w:spacing w:before="120" w:line="100" w:lineRule="atLeast"/>
              <w:jc w:val="left"/>
              <w:rPr>
                <w:rFonts w:ascii="Arial" w:hAnsi="Arial" w:cs="Arial"/>
                <w:b/>
                <w:sz w:val="24"/>
              </w:rPr>
            </w:pPr>
            <w:r w:rsidRPr="00DF06DF">
              <w:rPr>
                <w:rFonts w:ascii="Arial" w:hAnsi="Arial" w:cs="Arial"/>
                <w:b/>
                <w:sz w:val="24"/>
              </w:rPr>
              <w:t>Coordonnées</w:t>
            </w:r>
          </w:p>
        </w:tc>
        <w:tc>
          <w:tcPr>
            <w:tcW w:w="6406" w:type="dxa"/>
            <w:shd w:val="clear" w:color="auto" w:fill="auto"/>
            <w:vAlign w:val="center"/>
            <w:hideMark/>
          </w:tcPr>
          <w:p w14:paraId="15641C5D" w14:textId="77777777" w:rsidR="00DF06DF" w:rsidRPr="00DF06DF" w:rsidRDefault="00DF06DF" w:rsidP="00DF06DF">
            <w:pPr>
              <w:autoSpaceDE w:val="0"/>
              <w:spacing w:before="120" w:line="100" w:lineRule="atLeast"/>
              <w:jc w:val="left"/>
              <w:rPr>
                <w:rFonts w:ascii="Calibri" w:hAnsi="Calibri" w:cs="Calibri"/>
                <w:b/>
                <w:sz w:val="28"/>
                <w:szCs w:val="28"/>
              </w:rPr>
            </w:pPr>
          </w:p>
        </w:tc>
      </w:tr>
      <w:tr w:rsidR="00DF06DF" w:rsidRPr="00DF06DF" w14:paraId="19F336A9" w14:textId="77777777" w:rsidTr="00664F7A">
        <w:trPr>
          <w:trHeight w:val="975"/>
        </w:trPr>
        <w:tc>
          <w:tcPr>
            <w:tcW w:w="3416" w:type="dxa"/>
            <w:shd w:val="clear" w:color="auto" w:fill="F2F2F2"/>
            <w:vAlign w:val="center"/>
            <w:hideMark/>
          </w:tcPr>
          <w:p w14:paraId="03442C19" w14:textId="77777777" w:rsidR="00DF06DF" w:rsidRPr="00DF06DF" w:rsidRDefault="00DF06DF" w:rsidP="00DF06DF">
            <w:pPr>
              <w:autoSpaceDE w:val="0"/>
              <w:spacing w:before="120" w:line="100" w:lineRule="atLeast"/>
              <w:jc w:val="left"/>
              <w:rPr>
                <w:rFonts w:ascii="Arial" w:hAnsi="Arial" w:cs="Arial"/>
                <w:b/>
                <w:sz w:val="24"/>
              </w:rPr>
            </w:pPr>
            <w:r w:rsidRPr="00DF06DF">
              <w:rPr>
                <w:rFonts w:ascii="Arial" w:hAnsi="Arial" w:cs="Arial"/>
                <w:b/>
                <w:sz w:val="24"/>
              </w:rPr>
              <w:t>Contact (mail)</w:t>
            </w:r>
          </w:p>
        </w:tc>
        <w:tc>
          <w:tcPr>
            <w:tcW w:w="6406" w:type="dxa"/>
            <w:shd w:val="clear" w:color="auto" w:fill="F2F2F2"/>
            <w:vAlign w:val="center"/>
            <w:hideMark/>
          </w:tcPr>
          <w:p w14:paraId="695C6DF5" w14:textId="77777777" w:rsidR="00DF06DF" w:rsidRPr="00DF06DF" w:rsidRDefault="00DF06DF" w:rsidP="00DF06DF">
            <w:pPr>
              <w:autoSpaceDE w:val="0"/>
              <w:spacing w:before="120" w:line="100" w:lineRule="atLeast"/>
              <w:jc w:val="left"/>
              <w:rPr>
                <w:rFonts w:ascii="Calibri" w:hAnsi="Calibri" w:cs="Calibri"/>
                <w:b/>
                <w:sz w:val="28"/>
                <w:szCs w:val="28"/>
              </w:rPr>
            </w:pPr>
          </w:p>
        </w:tc>
      </w:tr>
    </w:tbl>
    <w:p w14:paraId="7109A85C" w14:textId="77777777" w:rsidR="003D4914" w:rsidRPr="005E780D" w:rsidRDefault="003D4914" w:rsidP="003D4914">
      <w:pPr>
        <w:jc w:val="center"/>
        <w:rPr>
          <w:rFonts w:eastAsiaTheme="minorEastAsia" w:cstheme="minorHAnsi"/>
          <w:b/>
          <w:bCs/>
          <w:szCs w:val="20"/>
        </w:rPr>
      </w:pPr>
    </w:p>
    <w:p w14:paraId="79410883" w14:textId="77777777" w:rsidR="00AD0DC5" w:rsidRPr="005E780D" w:rsidRDefault="00AD0DC5" w:rsidP="001A5D3B">
      <w:pPr>
        <w:rPr>
          <w:rFonts w:eastAsiaTheme="minorEastAsia" w:cstheme="minorHAnsi"/>
        </w:rPr>
      </w:pPr>
    </w:p>
    <w:p w14:paraId="1C6BC624" w14:textId="77777777" w:rsidR="002377AB" w:rsidRPr="005E780D" w:rsidRDefault="002377AB" w:rsidP="002377AB">
      <w:pPr>
        <w:jc w:val="center"/>
        <w:rPr>
          <w:rFonts w:eastAsiaTheme="minorEastAsia" w:cstheme="minorHAnsi"/>
          <w:b/>
          <w:bCs/>
          <w:u w:val="single"/>
        </w:rPr>
      </w:pPr>
    </w:p>
    <w:p w14:paraId="217FD940" w14:textId="77777777" w:rsidR="002377AB" w:rsidRPr="005E780D" w:rsidRDefault="002377AB" w:rsidP="002377AB">
      <w:pPr>
        <w:jc w:val="center"/>
        <w:rPr>
          <w:rFonts w:eastAsiaTheme="minorEastAsia" w:cstheme="minorHAnsi"/>
          <w:b/>
          <w:bCs/>
          <w:u w:val="single"/>
        </w:rPr>
      </w:pPr>
    </w:p>
    <w:p w14:paraId="4E88951A" w14:textId="77777777" w:rsidR="001A5D3B" w:rsidRDefault="001A5D3B" w:rsidP="001A5D3B">
      <w:pPr>
        <w:pStyle w:val="Pieddepage"/>
        <w:jc w:val="center"/>
        <w:rPr>
          <w:lang w:val="fr-FR"/>
        </w:rPr>
      </w:pPr>
    </w:p>
    <w:p w14:paraId="3882D5F1" w14:textId="77777777" w:rsidR="00DF06DF" w:rsidRDefault="00DF06DF" w:rsidP="001A5D3B">
      <w:pPr>
        <w:pStyle w:val="Pieddepage"/>
        <w:jc w:val="center"/>
        <w:rPr>
          <w:lang w:val="fr-FR"/>
        </w:rPr>
      </w:pPr>
    </w:p>
    <w:p w14:paraId="7979AC18" w14:textId="77777777" w:rsidR="00583E64" w:rsidRDefault="00583E64" w:rsidP="001A5D3B">
      <w:pPr>
        <w:pStyle w:val="Pieddepage"/>
        <w:jc w:val="center"/>
        <w:rPr>
          <w:lang w:val="fr-FR"/>
        </w:rPr>
      </w:pPr>
    </w:p>
    <w:p w14:paraId="397F7999" w14:textId="77777777" w:rsidR="002A1C43" w:rsidRDefault="002A1C43" w:rsidP="001A5D3B">
      <w:pPr>
        <w:pStyle w:val="Pieddepage"/>
        <w:jc w:val="center"/>
        <w:rPr>
          <w:lang w:val="fr-FR"/>
        </w:rPr>
      </w:pPr>
    </w:p>
    <w:p w14:paraId="4D763F66" w14:textId="77777777" w:rsidR="002A1C43" w:rsidRDefault="002A1C43" w:rsidP="001A5D3B">
      <w:pPr>
        <w:pStyle w:val="Pieddepage"/>
        <w:jc w:val="center"/>
        <w:rPr>
          <w:lang w:val="fr-FR"/>
        </w:rPr>
      </w:pPr>
    </w:p>
    <w:p w14:paraId="46272697" w14:textId="77777777" w:rsidR="002A1C43" w:rsidRPr="007D12F6" w:rsidRDefault="002A1C43" w:rsidP="001A5D3B">
      <w:pPr>
        <w:pStyle w:val="Pieddepage"/>
        <w:jc w:val="cente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F06DF" w:rsidRPr="00DF06DF" w14:paraId="40FE35DF" w14:textId="77777777" w:rsidTr="00664F7A">
        <w:tc>
          <w:tcPr>
            <w:tcW w:w="9744" w:type="dxa"/>
            <w:shd w:val="clear" w:color="auto" w:fill="FF0000"/>
          </w:tcPr>
          <w:p w14:paraId="3534ADD9" w14:textId="77777777" w:rsidR="00DF06DF" w:rsidRPr="00DF06DF" w:rsidRDefault="00DF06DF" w:rsidP="00DF06DF">
            <w:pPr>
              <w:keepLines/>
              <w:tabs>
                <w:tab w:val="left" w:pos="567"/>
                <w:tab w:val="left" w:pos="851"/>
                <w:tab w:val="left" w:pos="1134"/>
              </w:tabs>
              <w:spacing w:after="160" w:line="259" w:lineRule="auto"/>
              <w:ind w:right="103"/>
              <w:contextualSpacing/>
              <w:jc w:val="center"/>
              <w:rPr>
                <w:rFonts w:ascii="Calibri" w:hAnsi="Calibri" w:cs="Calibri"/>
                <w:b/>
                <w:color w:val="FFFFFF"/>
                <w:sz w:val="40"/>
                <w:szCs w:val="40"/>
              </w:rPr>
            </w:pPr>
            <w:r w:rsidRPr="00DF06DF">
              <w:rPr>
                <w:rFonts w:ascii="Calibri" w:hAnsi="Calibri" w:cs="Calibri"/>
                <w:b/>
                <w:color w:val="FFFFFF"/>
                <w:sz w:val="40"/>
                <w:szCs w:val="40"/>
              </w:rPr>
              <w:t>CONSIGNES D’UTILISATION DU CRT</w:t>
            </w:r>
          </w:p>
        </w:tc>
      </w:tr>
      <w:tr w:rsidR="00DF06DF" w:rsidRPr="00DF06DF" w14:paraId="0798848B" w14:textId="77777777" w:rsidTr="00664F7A">
        <w:tc>
          <w:tcPr>
            <w:tcW w:w="9744" w:type="dxa"/>
            <w:shd w:val="clear" w:color="auto" w:fill="auto"/>
          </w:tcPr>
          <w:p w14:paraId="73659642" w14:textId="29312F7B" w:rsidR="00DF06DF" w:rsidRPr="00DF06DF" w:rsidRDefault="00DF06DF" w:rsidP="00DF06DF">
            <w:pPr>
              <w:keepLines/>
              <w:tabs>
                <w:tab w:val="left" w:pos="567"/>
                <w:tab w:val="left" w:pos="851"/>
                <w:tab w:val="left" w:pos="1134"/>
              </w:tabs>
              <w:contextualSpacing/>
              <w:rPr>
                <w:rFonts w:ascii="Calibri" w:hAnsi="Calibri" w:cs="Calibri"/>
                <w:bCs/>
                <w:szCs w:val="20"/>
              </w:rPr>
            </w:pPr>
            <w:r w:rsidRPr="00DF06DF">
              <w:rPr>
                <w:rFonts w:ascii="Calibri" w:hAnsi="Calibri" w:cs="Calibri"/>
                <w:bCs/>
                <w:szCs w:val="20"/>
              </w:rPr>
              <w:t xml:space="preserve">Le présent cadre de réponse et le plan décrit constituent la trame obligatoire de la proposition du soumissionnaire. Cette proposition servira de référence méthodologique pour la réalisation des prestations et engagera le titulaire tout au long de l’exécution </w:t>
            </w:r>
            <w:r>
              <w:rPr>
                <w:rFonts w:ascii="Calibri" w:hAnsi="Calibri" w:cs="Calibri"/>
                <w:bCs/>
                <w:szCs w:val="20"/>
              </w:rPr>
              <w:t>du marché</w:t>
            </w:r>
            <w:r w:rsidRPr="00DF06DF">
              <w:rPr>
                <w:rFonts w:ascii="Calibri" w:hAnsi="Calibri" w:cs="Calibri"/>
                <w:bCs/>
                <w:szCs w:val="20"/>
              </w:rPr>
              <w:t>.</w:t>
            </w:r>
          </w:p>
          <w:p w14:paraId="1B42518C" w14:textId="77777777" w:rsidR="00DF06DF" w:rsidRPr="00DF06DF" w:rsidRDefault="00DF06DF" w:rsidP="00DF06DF">
            <w:pPr>
              <w:keepLines/>
              <w:tabs>
                <w:tab w:val="left" w:pos="567"/>
                <w:tab w:val="left" w:pos="851"/>
                <w:tab w:val="left" w:pos="1134"/>
              </w:tabs>
              <w:contextualSpacing/>
              <w:rPr>
                <w:rFonts w:ascii="Calibri" w:hAnsi="Calibri" w:cs="Calibri"/>
                <w:bCs/>
                <w:szCs w:val="20"/>
              </w:rPr>
            </w:pPr>
          </w:p>
          <w:p w14:paraId="5A3F2D2B" w14:textId="733BBB4D" w:rsidR="00DF06DF" w:rsidRPr="00DF06DF" w:rsidRDefault="00DF06DF" w:rsidP="00DF06DF">
            <w:pPr>
              <w:keepLines/>
              <w:tabs>
                <w:tab w:val="left" w:pos="567"/>
                <w:tab w:val="left" w:pos="851"/>
                <w:tab w:val="left" w:pos="1134"/>
              </w:tabs>
              <w:contextualSpacing/>
              <w:rPr>
                <w:rFonts w:ascii="Calibri" w:hAnsi="Calibri" w:cs="Calibri"/>
                <w:bCs/>
                <w:szCs w:val="20"/>
              </w:rPr>
            </w:pPr>
            <w:r w:rsidRPr="00DF06DF">
              <w:rPr>
                <w:rFonts w:ascii="Calibri" w:hAnsi="Calibri" w:cs="Calibri"/>
                <w:bCs/>
                <w:szCs w:val="20"/>
              </w:rPr>
              <w:t>Les réponses au présent cadre de réponse permettront à l’Acheteur d’analyser le critère « VALEUR TECHNIQUE</w:t>
            </w:r>
            <w:r>
              <w:rPr>
                <w:rFonts w:ascii="Calibri" w:hAnsi="Calibri" w:cs="Calibri"/>
                <w:bCs/>
                <w:szCs w:val="20"/>
              </w:rPr>
              <w:t> »</w:t>
            </w:r>
            <w:r w:rsidRPr="00DF06DF">
              <w:rPr>
                <w:rFonts w:ascii="Calibri" w:hAnsi="Calibri" w:cs="Calibri"/>
                <w:bCs/>
                <w:szCs w:val="20"/>
              </w:rPr>
              <w:t xml:space="preserve"> pondéré à 50%.</w:t>
            </w:r>
          </w:p>
          <w:p w14:paraId="44B4A522" w14:textId="77777777" w:rsidR="00DF06DF" w:rsidRPr="00DF06DF" w:rsidRDefault="00DF06DF" w:rsidP="00DF06DF">
            <w:pPr>
              <w:keepLines/>
              <w:tabs>
                <w:tab w:val="left" w:pos="567"/>
                <w:tab w:val="left" w:pos="851"/>
                <w:tab w:val="left" w:pos="1134"/>
              </w:tabs>
              <w:contextualSpacing/>
              <w:rPr>
                <w:rFonts w:ascii="Calibri" w:hAnsi="Calibri" w:cs="Calibri"/>
                <w:bCs/>
                <w:szCs w:val="20"/>
              </w:rPr>
            </w:pPr>
          </w:p>
          <w:p w14:paraId="3A357043" w14:textId="77777777" w:rsidR="00DF06DF" w:rsidRDefault="00DF06DF" w:rsidP="00DF06DF">
            <w:pPr>
              <w:keepLines/>
              <w:tabs>
                <w:tab w:val="left" w:pos="567"/>
                <w:tab w:val="left" w:pos="851"/>
                <w:tab w:val="left" w:pos="1134"/>
              </w:tabs>
              <w:spacing w:after="160"/>
              <w:contextualSpacing/>
              <w:rPr>
                <w:rFonts w:ascii="Calibri" w:hAnsi="Calibri" w:cs="Calibri"/>
                <w:bCs/>
                <w:szCs w:val="20"/>
              </w:rPr>
            </w:pPr>
            <w:r w:rsidRPr="00DF06DF">
              <w:rPr>
                <w:rFonts w:ascii="Calibri" w:hAnsi="Calibri" w:cs="Calibri"/>
                <w:bCs/>
                <w:szCs w:val="20"/>
              </w:rPr>
              <w:t xml:space="preserve">Chaque point doit être impérativement renseigné par le soumissionnaire. </w:t>
            </w:r>
          </w:p>
          <w:p w14:paraId="612FF360" w14:textId="77777777" w:rsidR="00DF06DF" w:rsidRPr="00DF06DF" w:rsidRDefault="00DF06DF" w:rsidP="00DF06DF">
            <w:pPr>
              <w:keepLines/>
              <w:tabs>
                <w:tab w:val="left" w:pos="567"/>
                <w:tab w:val="left" w:pos="851"/>
                <w:tab w:val="left" w:pos="1134"/>
              </w:tabs>
              <w:spacing w:after="160"/>
              <w:contextualSpacing/>
              <w:rPr>
                <w:rFonts w:ascii="Calibri" w:hAnsi="Calibri" w:cs="Calibri"/>
                <w:bCs/>
                <w:szCs w:val="20"/>
              </w:rPr>
            </w:pPr>
          </w:p>
        </w:tc>
      </w:tr>
      <w:tr w:rsidR="00DF06DF" w:rsidRPr="00DF06DF" w14:paraId="7B619F5A" w14:textId="77777777" w:rsidTr="00664F7A">
        <w:tc>
          <w:tcPr>
            <w:tcW w:w="9744" w:type="dxa"/>
            <w:shd w:val="clear" w:color="auto" w:fill="E8E8E8"/>
          </w:tcPr>
          <w:p w14:paraId="012173BC" w14:textId="77777777" w:rsidR="00DF06DF" w:rsidRPr="00DF06DF" w:rsidRDefault="00DF06DF" w:rsidP="00DF06DF">
            <w:pPr>
              <w:keepLines/>
              <w:tabs>
                <w:tab w:val="left" w:pos="567"/>
                <w:tab w:val="left" w:pos="851"/>
                <w:tab w:val="left" w:pos="1134"/>
              </w:tabs>
              <w:spacing w:after="160" w:line="259" w:lineRule="auto"/>
              <w:ind w:right="103"/>
              <w:contextualSpacing/>
              <w:jc w:val="center"/>
              <w:rPr>
                <w:rFonts w:ascii="Calibri" w:hAnsi="Calibri" w:cs="Calibri"/>
                <w:b/>
                <w:sz w:val="24"/>
              </w:rPr>
            </w:pPr>
            <w:r w:rsidRPr="00DF06DF">
              <w:rPr>
                <w:rFonts w:ascii="Calibri" w:hAnsi="Calibri" w:cs="Calibri"/>
                <w:b/>
                <w:sz w:val="24"/>
              </w:rPr>
              <w:t>FORMAT</w:t>
            </w:r>
          </w:p>
        </w:tc>
      </w:tr>
      <w:tr w:rsidR="00DF06DF" w:rsidRPr="00DF06DF" w14:paraId="10A438A2" w14:textId="77777777" w:rsidTr="00664F7A">
        <w:tc>
          <w:tcPr>
            <w:tcW w:w="9744" w:type="dxa"/>
            <w:shd w:val="clear" w:color="auto" w:fill="auto"/>
          </w:tcPr>
          <w:p w14:paraId="6B2B3867" w14:textId="77777777" w:rsidR="00DF06DF" w:rsidRPr="00DF06DF" w:rsidRDefault="00DF06DF" w:rsidP="00DF06DF">
            <w:pPr>
              <w:spacing w:line="259" w:lineRule="auto"/>
              <w:jc w:val="left"/>
              <w:rPr>
                <w:rFonts w:ascii="Calibri" w:hAnsi="Calibri" w:cs="Calibri"/>
                <w:lang w:eastAsia="zh-CN"/>
              </w:rPr>
            </w:pPr>
            <w:r w:rsidRPr="00DF06DF">
              <w:rPr>
                <w:rFonts w:ascii="Calibri" w:hAnsi="Calibri" w:cs="Calibri"/>
                <w:lang w:eastAsia="zh-CN"/>
              </w:rPr>
              <w:t xml:space="preserve">Le cadre de réponse doit être complété en respectant le format fourni par l’acheteur. </w:t>
            </w:r>
          </w:p>
          <w:p w14:paraId="741FC4C5" w14:textId="77777777" w:rsidR="00DF06DF" w:rsidRPr="00DF06DF" w:rsidRDefault="00DF06DF" w:rsidP="00DF06DF">
            <w:pPr>
              <w:spacing w:line="259" w:lineRule="auto"/>
              <w:jc w:val="left"/>
              <w:rPr>
                <w:rFonts w:ascii="Calibri" w:hAnsi="Calibri" w:cs="Calibri"/>
                <w:b/>
                <w:bCs/>
                <w:lang w:eastAsia="zh-CN"/>
              </w:rPr>
            </w:pPr>
            <w:r w:rsidRPr="00DF06DF">
              <w:rPr>
                <w:rFonts w:ascii="Calibri" w:hAnsi="Calibri" w:cs="Calibri"/>
                <w:b/>
                <w:bCs/>
                <w:color w:val="FF0000"/>
                <w:lang w:eastAsia="zh-CN"/>
              </w:rPr>
              <w:t>Aucune modification de la structure ou des titres n'est autorisée.</w:t>
            </w:r>
          </w:p>
          <w:p w14:paraId="01CCB56D" w14:textId="77777777" w:rsidR="00DF06DF" w:rsidRPr="00DF06DF" w:rsidRDefault="00DF06DF" w:rsidP="00DF06DF">
            <w:pPr>
              <w:spacing w:line="259" w:lineRule="auto"/>
              <w:jc w:val="left"/>
              <w:rPr>
                <w:rFonts w:ascii="Calibri" w:hAnsi="Calibri" w:cs="Calibri"/>
                <w:lang w:eastAsia="zh-CN"/>
              </w:rPr>
            </w:pPr>
            <w:r w:rsidRPr="00DF06DF">
              <w:rPr>
                <w:rFonts w:ascii="Calibri" w:hAnsi="Calibri" w:cs="Calibri"/>
                <w:u w:val="single"/>
                <w:lang w:eastAsia="zh-CN"/>
              </w:rPr>
              <w:t>Langue :</w:t>
            </w:r>
            <w:r w:rsidRPr="00DF06DF">
              <w:rPr>
                <w:rFonts w:ascii="Calibri" w:hAnsi="Calibri" w:cs="Calibri"/>
                <w:lang w:eastAsia="zh-CN"/>
              </w:rPr>
              <w:t xml:space="preserve"> Les réponses doivent être rédigées en français.</w:t>
            </w:r>
          </w:p>
          <w:p w14:paraId="5BC2BBC3" w14:textId="471C1191" w:rsidR="00DF06DF" w:rsidRPr="00DF06DF" w:rsidRDefault="00DF06DF" w:rsidP="00DF06DF">
            <w:pPr>
              <w:spacing w:line="259" w:lineRule="auto"/>
              <w:jc w:val="left"/>
              <w:rPr>
                <w:rFonts w:ascii="Calibri" w:hAnsi="Calibri" w:cs="Calibri"/>
                <w:lang w:eastAsia="zh-CN"/>
              </w:rPr>
            </w:pPr>
            <w:r w:rsidRPr="00DF06DF">
              <w:rPr>
                <w:rFonts w:ascii="Calibri" w:hAnsi="Calibri" w:cs="Calibri"/>
                <w:u w:val="single"/>
                <w:lang w:eastAsia="zh-CN"/>
              </w:rPr>
              <w:t>Police et taille :</w:t>
            </w:r>
            <w:r w:rsidRPr="00DF06DF">
              <w:rPr>
                <w:rFonts w:ascii="Calibri" w:hAnsi="Calibri" w:cs="Calibri"/>
                <w:lang w:eastAsia="zh-CN"/>
              </w:rPr>
              <w:t xml:space="preserve"> Utilisez une police standard (ex : Arial, Times New Roman) avec une taille de 11 ou 12 points.</w:t>
            </w:r>
          </w:p>
          <w:p w14:paraId="58AA1994" w14:textId="77777777" w:rsidR="00DF06DF" w:rsidRPr="00DF06DF" w:rsidRDefault="00DF06DF" w:rsidP="00DF06DF">
            <w:pPr>
              <w:spacing w:line="259" w:lineRule="auto"/>
              <w:jc w:val="left"/>
              <w:rPr>
                <w:rFonts w:ascii="Calibri" w:hAnsi="Calibri" w:cs="Calibri"/>
                <w:lang w:eastAsia="zh-CN"/>
              </w:rPr>
            </w:pPr>
          </w:p>
        </w:tc>
      </w:tr>
      <w:tr w:rsidR="00DF06DF" w:rsidRPr="00DF06DF" w14:paraId="095124AF" w14:textId="77777777" w:rsidTr="00664F7A">
        <w:trPr>
          <w:trHeight w:val="421"/>
        </w:trPr>
        <w:tc>
          <w:tcPr>
            <w:tcW w:w="9744" w:type="dxa"/>
            <w:shd w:val="clear" w:color="auto" w:fill="E8E8E8"/>
          </w:tcPr>
          <w:p w14:paraId="071D479E" w14:textId="77777777" w:rsidR="00DF06DF" w:rsidRPr="00DF06DF" w:rsidRDefault="00DF06DF" w:rsidP="00DF06DF">
            <w:pPr>
              <w:spacing w:after="160" w:line="259" w:lineRule="auto"/>
              <w:jc w:val="center"/>
              <w:rPr>
                <w:rFonts w:ascii="Calibri" w:hAnsi="Calibri" w:cs="Calibri"/>
                <w:b/>
                <w:sz w:val="24"/>
                <w:lang w:eastAsia="zh-CN"/>
              </w:rPr>
            </w:pPr>
            <w:r w:rsidRPr="00DF06DF">
              <w:rPr>
                <w:rFonts w:ascii="Calibri" w:hAnsi="Calibri" w:cs="Calibri"/>
                <w:b/>
                <w:sz w:val="24"/>
                <w:lang w:eastAsia="zh-CN"/>
              </w:rPr>
              <w:t>NOMBRE MAXIMAL DE PAGES AUTORISEES</w:t>
            </w:r>
          </w:p>
        </w:tc>
      </w:tr>
      <w:tr w:rsidR="00DF06DF" w:rsidRPr="00DF06DF" w14:paraId="25A0FC5D" w14:textId="77777777" w:rsidTr="00664F7A">
        <w:tc>
          <w:tcPr>
            <w:tcW w:w="9744" w:type="dxa"/>
            <w:shd w:val="clear" w:color="auto" w:fill="auto"/>
          </w:tcPr>
          <w:p w14:paraId="08F90E77" w14:textId="5B8F1181" w:rsidR="00DF06DF" w:rsidRPr="00DF06DF" w:rsidRDefault="00DF06DF" w:rsidP="00DF06DF">
            <w:pPr>
              <w:suppressAutoHyphens/>
              <w:autoSpaceDE w:val="0"/>
              <w:rPr>
                <w:rFonts w:ascii="Calibri" w:hAnsi="Calibri" w:cs="Calibri"/>
                <w:b/>
                <w:bCs/>
                <w:color w:val="FF0000"/>
                <w:lang w:eastAsia="zh-CN"/>
              </w:rPr>
            </w:pPr>
            <w:r w:rsidRPr="00DF06DF">
              <w:rPr>
                <w:rFonts w:ascii="Calibri" w:hAnsi="Calibri" w:cs="Calibri"/>
                <w:bCs/>
                <w:lang w:eastAsia="zh-CN"/>
              </w:rPr>
              <w:t xml:space="preserve">Le présent cadre de réponse ne doit pas </w:t>
            </w:r>
            <w:r w:rsidRPr="00DF06DF">
              <w:rPr>
                <w:rFonts w:ascii="Calibri" w:hAnsi="Calibri" w:cs="Calibri"/>
                <w:b/>
                <w:color w:val="FF0000"/>
                <w:lang w:eastAsia="zh-CN"/>
              </w:rPr>
              <w:t>dépasser 40 pages</w:t>
            </w:r>
            <w:r w:rsidRPr="00DF06DF">
              <w:rPr>
                <w:rFonts w:ascii="Calibri" w:hAnsi="Calibri" w:cs="Calibri"/>
                <w:bCs/>
                <w:lang w:eastAsia="zh-CN"/>
              </w:rPr>
              <w:t xml:space="preserve"> (hors page de garde et consignes et annexes autorisées)</w:t>
            </w:r>
          </w:p>
          <w:p w14:paraId="55ACAA3F" w14:textId="77777777" w:rsidR="00DF06DF" w:rsidRPr="00DF06DF" w:rsidRDefault="00DF06DF" w:rsidP="00DF06DF">
            <w:pPr>
              <w:suppressAutoHyphens/>
              <w:autoSpaceDE w:val="0"/>
              <w:rPr>
                <w:rFonts w:ascii="Calibri" w:hAnsi="Calibri" w:cs="Calibri"/>
                <w:b/>
                <w:bCs/>
                <w:color w:val="FF0000"/>
                <w:lang w:eastAsia="zh-CN"/>
              </w:rPr>
            </w:pPr>
            <w:r w:rsidRPr="00DF06DF">
              <w:rPr>
                <w:rFonts w:ascii="Calibri" w:hAnsi="Calibri" w:cs="Calibri"/>
                <w:b/>
                <w:bCs/>
                <w:color w:val="FF0000"/>
                <w:lang w:eastAsia="zh-CN"/>
              </w:rPr>
              <w:t>Les éléments de réponse excédant la limite maximale ne seront pas pris en compte dans l’analyse des offres (pages supplémentaires ou annexes non autorisées).</w:t>
            </w:r>
          </w:p>
          <w:p w14:paraId="53EF7D26" w14:textId="04C56851" w:rsidR="00DF06DF" w:rsidRPr="00DF06DF" w:rsidRDefault="00DF06DF" w:rsidP="00DF06DF">
            <w:pPr>
              <w:numPr>
                <w:ilvl w:val="0"/>
                <w:numId w:val="14"/>
              </w:numPr>
              <w:suppressAutoHyphens/>
              <w:autoSpaceDE w:val="0"/>
              <w:spacing w:before="120" w:after="120"/>
              <w:rPr>
                <w:rFonts w:ascii="Calibri" w:hAnsi="Calibri" w:cs="Calibri"/>
                <w:b/>
                <w:bCs/>
                <w:lang w:eastAsia="zh-CN"/>
              </w:rPr>
            </w:pPr>
            <w:r w:rsidRPr="00DF06DF">
              <w:rPr>
                <w:rFonts w:ascii="Calibri" w:hAnsi="Calibri" w:cs="Calibri"/>
                <w:i/>
                <w:iCs/>
                <w:lang w:eastAsia="zh-CN"/>
              </w:rPr>
              <w:t>Exemple : Si une limite maximale de 30 pages a été imposée, et que le CRT remis en contient 35, seules les pages 1 à 30 seront analysées.</w:t>
            </w:r>
          </w:p>
        </w:tc>
      </w:tr>
      <w:tr w:rsidR="00DF06DF" w:rsidRPr="00DF06DF" w14:paraId="54420E29" w14:textId="77777777" w:rsidTr="00664F7A">
        <w:tc>
          <w:tcPr>
            <w:tcW w:w="9744" w:type="dxa"/>
            <w:shd w:val="clear" w:color="auto" w:fill="E8E8E8"/>
          </w:tcPr>
          <w:p w14:paraId="2BFE424B" w14:textId="77777777" w:rsidR="00DF06DF" w:rsidRPr="00DF06DF" w:rsidRDefault="00DF06DF" w:rsidP="00DF06DF">
            <w:pPr>
              <w:spacing w:after="160" w:line="259" w:lineRule="auto"/>
              <w:jc w:val="center"/>
              <w:rPr>
                <w:rFonts w:ascii="Calibri" w:hAnsi="Calibri" w:cs="Calibri"/>
                <w:b/>
                <w:bCs/>
                <w:sz w:val="24"/>
                <w:lang w:eastAsia="zh-CN"/>
              </w:rPr>
            </w:pPr>
            <w:r w:rsidRPr="00DF06DF">
              <w:rPr>
                <w:rFonts w:ascii="Calibri" w:hAnsi="Calibri" w:cs="Calibri"/>
                <w:b/>
                <w:bCs/>
                <w:sz w:val="24"/>
                <w:lang w:eastAsia="zh-CN"/>
              </w:rPr>
              <w:t>CONTENU DES REPONSES</w:t>
            </w:r>
          </w:p>
        </w:tc>
      </w:tr>
      <w:tr w:rsidR="00DF06DF" w:rsidRPr="00DF06DF" w14:paraId="0E71BD06" w14:textId="77777777" w:rsidTr="00664F7A">
        <w:tc>
          <w:tcPr>
            <w:tcW w:w="9744" w:type="dxa"/>
            <w:shd w:val="clear" w:color="auto" w:fill="auto"/>
          </w:tcPr>
          <w:p w14:paraId="05262FB6" w14:textId="77777777" w:rsidR="00DF06DF" w:rsidRPr="00DF06DF" w:rsidRDefault="00DF06DF" w:rsidP="00DF06DF">
            <w:pPr>
              <w:rPr>
                <w:rFonts w:ascii="Calibri" w:hAnsi="Calibri" w:cs="Calibri"/>
                <w:lang w:eastAsia="zh-CN"/>
              </w:rPr>
            </w:pPr>
            <w:r w:rsidRPr="00DF06DF">
              <w:rPr>
                <w:rFonts w:ascii="Calibri" w:hAnsi="Calibri" w:cs="Calibri"/>
                <w:u w:val="single"/>
                <w:lang w:eastAsia="zh-CN"/>
              </w:rPr>
              <w:t>Précision :</w:t>
            </w:r>
            <w:r w:rsidRPr="00DF06DF">
              <w:rPr>
                <w:rFonts w:ascii="Calibri" w:hAnsi="Calibri" w:cs="Calibri"/>
                <w:lang w:eastAsia="zh-CN"/>
              </w:rPr>
              <w:t xml:space="preserve"> Les réponses doivent être claires, précises et directement liées aux questions posées.</w:t>
            </w:r>
          </w:p>
          <w:p w14:paraId="2501136A" w14:textId="77777777" w:rsidR="00DF06DF" w:rsidRPr="00DF06DF" w:rsidRDefault="00DF06DF" w:rsidP="00DF06DF">
            <w:pPr>
              <w:rPr>
                <w:rFonts w:ascii="Calibri" w:hAnsi="Calibri" w:cs="Calibri"/>
                <w:lang w:eastAsia="zh-CN"/>
              </w:rPr>
            </w:pPr>
            <w:r w:rsidRPr="00DF06DF">
              <w:rPr>
                <w:rFonts w:ascii="Calibri" w:hAnsi="Calibri" w:cs="Calibri"/>
                <w:u w:val="single"/>
                <w:lang w:eastAsia="zh-CN"/>
              </w:rPr>
              <w:t>Exhaustivité :</w:t>
            </w:r>
            <w:r w:rsidRPr="00DF06DF">
              <w:rPr>
                <w:rFonts w:ascii="Calibri" w:hAnsi="Calibri" w:cs="Calibri"/>
                <w:lang w:eastAsia="zh-CN"/>
              </w:rPr>
              <w:t xml:space="preserve"> Tous les champs du cadre de réponse doivent être complétés. </w:t>
            </w:r>
          </w:p>
          <w:p w14:paraId="3552891F" w14:textId="7FAE0ED8" w:rsidR="00DF06DF" w:rsidRDefault="00DF06DF" w:rsidP="00DF06DF">
            <w:pPr>
              <w:rPr>
                <w:rFonts w:ascii="Calibri" w:hAnsi="Calibri" w:cs="Calibri"/>
                <w:lang w:eastAsia="zh-CN"/>
              </w:rPr>
            </w:pPr>
            <w:r w:rsidRPr="00DF06DF">
              <w:rPr>
                <w:rFonts w:ascii="Calibri" w:hAnsi="Calibri" w:cs="Calibri"/>
                <w:u w:val="single"/>
                <w:lang w:eastAsia="zh-CN"/>
              </w:rPr>
              <w:t>Preuves et justifications</w:t>
            </w:r>
            <w:r w:rsidRPr="00DF06DF">
              <w:rPr>
                <w:rFonts w:ascii="Calibri" w:hAnsi="Calibri" w:cs="Calibri"/>
                <w:lang w:eastAsia="zh-CN"/>
              </w:rPr>
              <w:t xml:space="preserve"> : seuls les éléments de preuve ou de justification demandés par l’acheteur seront autorisés. Ils seront annexés au </w:t>
            </w:r>
            <w:r>
              <w:rPr>
                <w:rFonts w:ascii="Calibri" w:hAnsi="Calibri" w:cs="Calibri"/>
                <w:lang w:eastAsia="zh-CN"/>
              </w:rPr>
              <w:t xml:space="preserve">présent </w:t>
            </w:r>
            <w:r w:rsidRPr="00DF06DF">
              <w:rPr>
                <w:rFonts w:ascii="Calibri" w:hAnsi="Calibri" w:cs="Calibri"/>
                <w:lang w:eastAsia="zh-CN"/>
              </w:rPr>
              <w:t>CRT, selon les instructions de l’Acheteur.</w:t>
            </w:r>
          </w:p>
          <w:p w14:paraId="02ED50B2" w14:textId="77777777" w:rsidR="00DF06DF" w:rsidRDefault="00DF06DF" w:rsidP="00DF06DF">
            <w:pPr>
              <w:rPr>
                <w:rFonts w:ascii="Calibri" w:hAnsi="Calibri" w:cs="Calibri"/>
                <w:lang w:eastAsia="zh-CN"/>
              </w:rPr>
            </w:pPr>
          </w:p>
          <w:p w14:paraId="7F7CF856" w14:textId="0010B1E5" w:rsidR="00DF06DF" w:rsidRPr="00DF06DF" w:rsidRDefault="00DF06DF" w:rsidP="00DF06DF">
            <w:pPr>
              <w:rPr>
                <w:rFonts w:ascii="Calibri" w:hAnsi="Calibri" w:cs="Calibri"/>
                <w:lang w:eastAsia="zh-CN"/>
              </w:rPr>
            </w:pPr>
            <w:r w:rsidRPr="00DF06DF">
              <w:rPr>
                <w:rFonts w:ascii="Calibri" w:hAnsi="Calibri" w:cs="Calibri"/>
                <w:lang w:eastAsia="zh-CN"/>
              </w:rPr>
              <w:t>Il est rappelé, conformément au CCAP, qu’en cas de contradiction entre les stipulations des pièces contractuelles du marché, le mémoire technique a une valeur contractuelle inférieure aux prescriptions du Cahier des Clauses Techniques Particulières (CCTP), du Cahier des Clauses Administratives Particulières (CCAP), de la DPGF et du BPU et de l’Acte d’Engagement (AE).</w:t>
            </w:r>
          </w:p>
          <w:p w14:paraId="3A634C45" w14:textId="77777777" w:rsidR="00DF06DF" w:rsidRPr="00DF06DF" w:rsidRDefault="00DF06DF" w:rsidP="00DF06DF">
            <w:pPr>
              <w:jc w:val="left"/>
              <w:rPr>
                <w:rFonts w:ascii="Calibri" w:hAnsi="Calibri" w:cs="Calibri"/>
                <w:lang w:eastAsia="zh-CN"/>
              </w:rPr>
            </w:pPr>
          </w:p>
        </w:tc>
      </w:tr>
      <w:tr w:rsidR="00DF06DF" w:rsidRPr="00DF06DF" w14:paraId="483E0636" w14:textId="77777777" w:rsidTr="00664F7A">
        <w:tc>
          <w:tcPr>
            <w:tcW w:w="9744" w:type="dxa"/>
            <w:shd w:val="clear" w:color="auto" w:fill="E8E8E8"/>
          </w:tcPr>
          <w:p w14:paraId="3C6D4D5F" w14:textId="77777777" w:rsidR="00DF06DF" w:rsidRPr="00DF06DF" w:rsidRDefault="00DF06DF" w:rsidP="00DF06DF">
            <w:pPr>
              <w:keepLines/>
              <w:tabs>
                <w:tab w:val="left" w:pos="567"/>
                <w:tab w:val="left" w:pos="851"/>
                <w:tab w:val="left" w:pos="1134"/>
              </w:tabs>
              <w:spacing w:after="160" w:line="259" w:lineRule="auto"/>
              <w:ind w:right="103"/>
              <w:contextualSpacing/>
              <w:jc w:val="center"/>
              <w:rPr>
                <w:rFonts w:ascii="Calibri" w:hAnsi="Calibri" w:cs="Calibri"/>
                <w:b/>
                <w:sz w:val="24"/>
              </w:rPr>
            </w:pPr>
            <w:r w:rsidRPr="00DF06DF">
              <w:rPr>
                <w:rFonts w:ascii="Calibri" w:hAnsi="Calibri" w:cs="Calibri"/>
                <w:b/>
                <w:sz w:val="24"/>
              </w:rPr>
              <w:t>ANNEXES ATTENDUES</w:t>
            </w:r>
          </w:p>
        </w:tc>
      </w:tr>
      <w:tr w:rsidR="00DF06DF" w:rsidRPr="00DF06DF" w14:paraId="5A0AD8B1" w14:textId="77777777" w:rsidTr="00664F7A">
        <w:tc>
          <w:tcPr>
            <w:tcW w:w="9744" w:type="dxa"/>
            <w:shd w:val="clear" w:color="auto" w:fill="auto"/>
          </w:tcPr>
          <w:p w14:paraId="0E811126" w14:textId="77777777" w:rsidR="00DF06DF" w:rsidRPr="00DF06DF" w:rsidRDefault="00DF06DF" w:rsidP="00DF06DF">
            <w:pPr>
              <w:suppressAutoHyphens/>
              <w:autoSpaceDE w:val="0"/>
              <w:rPr>
                <w:rFonts w:ascii="Calibri" w:hAnsi="Calibri" w:cs="Calibri"/>
                <w:b/>
                <w:bCs/>
                <w:lang w:eastAsia="zh-CN"/>
              </w:rPr>
            </w:pPr>
            <w:r w:rsidRPr="00DF06DF">
              <w:rPr>
                <w:rFonts w:ascii="Calibri" w:hAnsi="Calibri" w:cs="Calibri"/>
                <w:b/>
                <w:bCs/>
                <w:lang w:eastAsia="zh-CN"/>
              </w:rPr>
              <w:t xml:space="preserve">Les annexes autorisées par l’acheteur sont indiquées dans le règlement de consultation. </w:t>
            </w:r>
          </w:p>
          <w:p w14:paraId="087B95E1" w14:textId="77777777" w:rsidR="00DF06DF" w:rsidRPr="00DF06DF" w:rsidRDefault="00DF06DF" w:rsidP="00DF06DF">
            <w:pPr>
              <w:suppressAutoHyphens/>
              <w:autoSpaceDE w:val="0"/>
              <w:rPr>
                <w:rFonts w:ascii="Calibri" w:hAnsi="Calibri" w:cs="Calibri"/>
                <w:b/>
                <w:bCs/>
                <w:color w:val="FF0000"/>
                <w:lang w:eastAsia="zh-CN"/>
              </w:rPr>
            </w:pPr>
            <w:r w:rsidRPr="00DF06DF">
              <w:rPr>
                <w:rFonts w:ascii="Calibri" w:hAnsi="Calibri" w:cs="Calibri"/>
                <w:b/>
                <w:bCs/>
                <w:color w:val="FF0000"/>
                <w:lang w:eastAsia="zh-CN"/>
              </w:rPr>
              <w:t>Toute annexe ou document de preuve ou de justification non autorisé ne sera pas pris en compte dans l’analyse des offres.</w:t>
            </w:r>
          </w:p>
          <w:p w14:paraId="72C56A27" w14:textId="27CAAA89" w:rsidR="00DF06DF" w:rsidRPr="00DF06DF" w:rsidRDefault="00DF06DF" w:rsidP="00DF06DF">
            <w:pPr>
              <w:numPr>
                <w:ilvl w:val="0"/>
                <w:numId w:val="14"/>
              </w:numPr>
              <w:suppressAutoHyphens/>
              <w:autoSpaceDE w:val="0"/>
              <w:spacing w:before="120" w:after="120"/>
              <w:rPr>
                <w:rFonts w:ascii="Calibri" w:hAnsi="Calibri" w:cs="Calibri"/>
                <w:i/>
                <w:iCs/>
                <w:lang w:eastAsia="zh-CN"/>
              </w:rPr>
            </w:pPr>
            <w:r w:rsidRPr="00DF06DF">
              <w:rPr>
                <w:rFonts w:ascii="Calibri" w:hAnsi="Calibri" w:cs="Calibri"/>
                <w:i/>
                <w:iCs/>
                <w:lang w:eastAsia="zh-CN"/>
              </w:rPr>
              <w:t>Exemple : Si les seules annexes autorisées sont les CV de l’équipe pressentie, et que le candidat remet une présentation de sa démarche RSE en annexe, cette dernière ne sera pas analysée</w:t>
            </w:r>
          </w:p>
          <w:p w14:paraId="1A8660BE" w14:textId="16FF5142" w:rsidR="00DF06DF" w:rsidRPr="00DF06DF" w:rsidRDefault="00DF06DF" w:rsidP="00DF06DF">
            <w:pPr>
              <w:keepLines/>
              <w:tabs>
                <w:tab w:val="left" w:pos="567"/>
                <w:tab w:val="left" w:pos="851"/>
                <w:tab w:val="left" w:pos="1134"/>
              </w:tabs>
              <w:contextualSpacing/>
              <w:rPr>
                <w:rFonts w:ascii="Calibri" w:hAnsi="Calibri" w:cs="Calibri"/>
                <w:bCs/>
                <w:szCs w:val="20"/>
              </w:rPr>
            </w:pPr>
            <w:r w:rsidRPr="00DF06DF">
              <w:rPr>
                <w:rFonts w:ascii="Calibri" w:hAnsi="Calibri" w:cs="Calibri"/>
                <w:bCs/>
                <w:szCs w:val="20"/>
              </w:rPr>
              <w:t>Afin</w:t>
            </w:r>
            <w:r>
              <w:rPr>
                <w:rFonts w:ascii="Calibri" w:hAnsi="Calibri" w:cs="Calibri"/>
                <w:bCs/>
                <w:szCs w:val="20"/>
              </w:rPr>
              <w:t xml:space="preserve"> de</w:t>
            </w:r>
            <w:r w:rsidRPr="00DF06DF">
              <w:rPr>
                <w:rFonts w:ascii="Calibri" w:hAnsi="Calibri" w:cs="Calibri"/>
                <w:bCs/>
                <w:szCs w:val="20"/>
              </w:rPr>
              <w:t xml:space="preserve"> préciser ses réponses, le soumissionnaire peut joindre des </w:t>
            </w:r>
            <w:r w:rsidRPr="00DF06DF">
              <w:rPr>
                <w:rFonts w:ascii="Calibri" w:hAnsi="Calibri" w:cs="Calibri"/>
                <w:b/>
                <w:color w:val="FF0000"/>
                <w:szCs w:val="20"/>
              </w:rPr>
              <w:t>annexes autorisées</w:t>
            </w:r>
            <w:r w:rsidRPr="00DF06DF">
              <w:rPr>
                <w:rFonts w:ascii="Calibri" w:hAnsi="Calibri" w:cs="Calibri"/>
                <w:bCs/>
                <w:szCs w:val="20"/>
              </w:rPr>
              <w:t xml:space="preserve"> au cadre de réponse. Cependant, il est impératif que le présent document reste la référence principale. Ainsi, le soumissionnaire ne doit pas renvoyer systématiquement aux annexes mais doit veiller à : </w:t>
            </w:r>
          </w:p>
          <w:p w14:paraId="303A1531" w14:textId="77777777" w:rsidR="00DF06DF" w:rsidRPr="00DF06DF" w:rsidRDefault="00DF06DF" w:rsidP="00DF06DF">
            <w:pPr>
              <w:keepLines/>
              <w:tabs>
                <w:tab w:val="left" w:pos="567"/>
                <w:tab w:val="left" w:pos="851"/>
                <w:tab w:val="left" w:pos="1134"/>
              </w:tabs>
              <w:contextualSpacing/>
              <w:rPr>
                <w:rFonts w:ascii="Calibri" w:hAnsi="Calibri" w:cs="Calibri"/>
                <w:bCs/>
                <w:szCs w:val="20"/>
              </w:rPr>
            </w:pPr>
            <w:r w:rsidRPr="00DF06DF">
              <w:rPr>
                <w:rFonts w:ascii="Calibri" w:hAnsi="Calibri" w:cs="Calibri"/>
                <w:bCs/>
                <w:szCs w:val="20"/>
              </w:rPr>
              <w:tab/>
              <w:t xml:space="preserve"> 1. Prioriser le cadre de réponse : les informations essentielles doivent figurer directement dans ce document.</w:t>
            </w:r>
          </w:p>
          <w:p w14:paraId="1B3E0C86" w14:textId="77777777" w:rsidR="00DF06DF" w:rsidRDefault="00DF06DF" w:rsidP="00DF06DF">
            <w:pPr>
              <w:keepLines/>
              <w:tabs>
                <w:tab w:val="left" w:pos="567"/>
                <w:tab w:val="left" w:pos="851"/>
                <w:tab w:val="left" w:pos="1134"/>
              </w:tabs>
              <w:contextualSpacing/>
              <w:rPr>
                <w:rFonts w:ascii="Calibri" w:hAnsi="Calibri" w:cs="Calibri"/>
                <w:b/>
                <w:color w:val="4472C4"/>
                <w:szCs w:val="20"/>
              </w:rPr>
            </w:pPr>
            <w:r w:rsidRPr="00DF06DF">
              <w:rPr>
                <w:rFonts w:ascii="Calibri" w:hAnsi="Calibri" w:cs="Calibri"/>
                <w:bCs/>
                <w:szCs w:val="20"/>
              </w:rPr>
              <w:tab/>
              <w:t xml:space="preserve"> 2. Assurer une rédaction claire : chaque paragraphe du cadre de réponse doit inclure une référence explicite et sans ambiguïté vers les paragraphes pertinents des annexes concernés.</w:t>
            </w:r>
            <w:r w:rsidRPr="00DF06DF">
              <w:rPr>
                <w:rFonts w:ascii="Calibri" w:hAnsi="Calibri" w:cs="Calibri"/>
                <w:b/>
                <w:color w:val="4472C4"/>
                <w:szCs w:val="20"/>
              </w:rPr>
              <w:t xml:space="preserve"> </w:t>
            </w:r>
          </w:p>
          <w:p w14:paraId="3F4BCD2C" w14:textId="77777777" w:rsidR="00DF06DF" w:rsidRPr="00DF06DF" w:rsidRDefault="00DF06DF" w:rsidP="00DF06DF">
            <w:pPr>
              <w:keepLines/>
              <w:tabs>
                <w:tab w:val="left" w:pos="567"/>
                <w:tab w:val="left" w:pos="851"/>
                <w:tab w:val="left" w:pos="1134"/>
              </w:tabs>
              <w:contextualSpacing/>
              <w:rPr>
                <w:rFonts w:ascii="Calibri" w:hAnsi="Calibri" w:cs="Calibri"/>
                <w:b/>
                <w:color w:val="4472C4"/>
                <w:szCs w:val="20"/>
                <w:highlight w:val="yellow"/>
              </w:rPr>
            </w:pPr>
          </w:p>
        </w:tc>
      </w:tr>
    </w:tbl>
    <w:p w14:paraId="582CCFAC" w14:textId="668ED7AA" w:rsidR="00FC7491" w:rsidRPr="007D12F6" w:rsidRDefault="003747EA" w:rsidP="00C04266">
      <w:pPr>
        <w:jc w:val="left"/>
        <w:rPr>
          <w:rFonts w:cstheme="minorHAnsi"/>
          <w:b/>
          <w:color w:val="1F497D"/>
          <w:szCs w:val="20"/>
        </w:rPr>
      </w:pPr>
      <w:r w:rsidRPr="00DF06DF">
        <w:rPr>
          <w:rFonts w:cstheme="minorHAnsi"/>
          <w:szCs w:val="20"/>
        </w:rPr>
        <w:br w:type="page"/>
      </w:r>
      <w:r w:rsidR="00162499" w:rsidRPr="007D12F6">
        <w:rPr>
          <w:rFonts w:cstheme="minorHAnsi"/>
          <w:b/>
          <w:color w:val="1F497D"/>
          <w:szCs w:val="20"/>
        </w:rPr>
        <w:lastRenderedPageBreak/>
        <w:t>S</w:t>
      </w:r>
      <w:r w:rsidR="008A774A" w:rsidRPr="007D12F6">
        <w:rPr>
          <w:rFonts w:cstheme="minorHAnsi"/>
          <w:b/>
          <w:color w:val="1F497D"/>
          <w:szCs w:val="20"/>
        </w:rPr>
        <w:t>ommaire</w:t>
      </w:r>
    </w:p>
    <w:p w14:paraId="3F15392B" w14:textId="77777777" w:rsidR="00BE7E3E" w:rsidRPr="007D12F6" w:rsidRDefault="00BE7E3E" w:rsidP="005E5F8C">
      <w:pPr>
        <w:rPr>
          <w:rFonts w:cstheme="minorHAnsi"/>
          <w:szCs w:val="20"/>
          <w:lang w:eastAsia="en-US"/>
        </w:rPr>
      </w:pPr>
    </w:p>
    <w:p w14:paraId="12E54CD0" w14:textId="1F6E4DB3" w:rsidR="00AF4084" w:rsidRDefault="009756E3">
      <w:pPr>
        <w:pStyle w:val="TM1"/>
        <w:rPr>
          <w:rFonts w:eastAsiaTheme="minorEastAsia" w:cstheme="minorBidi"/>
          <w:b w:val="0"/>
          <w:kern w:val="2"/>
          <w:sz w:val="24"/>
          <w:szCs w:val="24"/>
          <w14:ligatures w14:val="standardContextual"/>
        </w:rPr>
      </w:pPr>
      <w:r w:rsidRPr="007D12F6">
        <w:rPr>
          <w:rFonts w:cstheme="minorHAnsi"/>
          <w:sz w:val="18"/>
          <w:szCs w:val="18"/>
        </w:rPr>
        <w:fldChar w:fldCharType="begin"/>
      </w:r>
      <w:r w:rsidR="00162499" w:rsidRPr="007D12F6">
        <w:rPr>
          <w:rFonts w:cstheme="minorHAnsi"/>
          <w:sz w:val="18"/>
          <w:szCs w:val="18"/>
        </w:rPr>
        <w:instrText xml:space="preserve"> TOC \o "1-3" \h \z \u </w:instrText>
      </w:r>
      <w:r w:rsidRPr="007D12F6">
        <w:rPr>
          <w:rFonts w:cstheme="minorHAnsi"/>
          <w:sz w:val="18"/>
          <w:szCs w:val="18"/>
        </w:rPr>
        <w:fldChar w:fldCharType="separate"/>
      </w:r>
      <w:hyperlink w:anchor="_Toc216963883" w:history="1">
        <w:r w:rsidR="00AF4084" w:rsidRPr="0086730B">
          <w:rPr>
            <w:rStyle w:val="Lienhypertexte"/>
          </w:rPr>
          <w:t>1</w:t>
        </w:r>
        <w:r w:rsidR="00AF4084">
          <w:rPr>
            <w:rFonts w:eastAsiaTheme="minorEastAsia" w:cstheme="minorBidi"/>
            <w:b w:val="0"/>
            <w:kern w:val="2"/>
            <w:sz w:val="24"/>
            <w:szCs w:val="24"/>
            <w14:ligatures w14:val="standardContextual"/>
          </w:rPr>
          <w:tab/>
        </w:r>
        <w:r w:rsidR="00AF4084" w:rsidRPr="0086730B">
          <w:rPr>
            <w:rStyle w:val="Lienhypertexte"/>
          </w:rPr>
          <w:t>Critère 2 : Valeur technique (50%)</w:t>
        </w:r>
        <w:r w:rsidR="00AF4084">
          <w:rPr>
            <w:webHidden/>
          </w:rPr>
          <w:tab/>
        </w:r>
        <w:r w:rsidR="00AF4084">
          <w:rPr>
            <w:webHidden/>
          </w:rPr>
          <w:fldChar w:fldCharType="begin"/>
        </w:r>
        <w:r w:rsidR="00AF4084">
          <w:rPr>
            <w:webHidden/>
          </w:rPr>
          <w:instrText xml:space="preserve"> PAGEREF _Toc216963883 \h </w:instrText>
        </w:r>
        <w:r w:rsidR="00AF4084">
          <w:rPr>
            <w:webHidden/>
          </w:rPr>
        </w:r>
        <w:r w:rsidR="00AF4084">
          <w:rPr>
            <w:webHidden/>
          </w:rPr>
          <w:fldChar w:fldCharType="separate"/>
        </w:r>
        <w:r w:rsidR="00AF4084">
          <w:rPr>
            <w:webHidden/>
          </w:rPr>
          <w:t>4</w:t>
        </w:r>
        <w:r w:rsidR="00AF4084">
          <w:rPr>
            <w:webHidden/>
          </w:rPr>
          <w:fldChar w:fldCharType="end"/>
        </w:r>
      </w:hyperlink>
    </w:p>
    <w:p w14:paraId="01C093EB" w14:textId="6DBFFE95" w:rsidR="00AF4084" w:rsidRDefault="00335A6B">
      <w:pPr>
        <w:pStyle w:val="TM2"/>
        <w:rPr>
          <w:rFonts w:eastAsiaTheme="minorEastAsia" w:cstheme="minorBidi"/>
          <w:noProof/>
          <w:kern w:val="2"/>
          <w:sz w:val="24"/>
          <w14:ligatures w14:val="standardContextual"/>
        </w:rPr>
      </w:pPr>
      <w:hyperlink w:anchor="_Toc216963884" w:history="1">
        <w:r w:rsidR="00AF4084" w:rsidRPr="0086730B">
          <w:rPr>
            <w:rStyle w:val="Lienhypertexte"/>
            <w:noProof/>
          </w:rPr>
          <w:t>1.1</w:t>
        </w:r>
        <w:r w:rsidR="00AF4084">
          <w:rPr>
            <w:rFonts w:eastAsiaTheme="minorEastAsia" w:cstheme="minorBidi"/>
            <w:noProof/>
            <w:kern w:val="2"/>
            <w:sz w:val="24"/>
            <w14:ligatures w14:val="standardContextual"/>
          </w:rPr>
          <w:tab/>
        </w:r>
        <w:r w:rsidR="00AF4084" w:rsidRPr="0086730B">
          <w:rPr>
            <w:rStyle w:val="Lienhypertexte"/>
            <w:noProof/>
          </w:rPr>
          <w:t>Sous-critère 2.1 : Qualité des Moyens humains (40 %)</w:t>
        </w:r>
        <w:r w:rsidR="00AF4084">
          <w:rPr>
            <w:noProof/>
            <w:webHidden/>
          </w:rPr>
          <w:tab/>
        </w:r>
        <w:r w:rsidR="00AF4084">
          <w:rPr>
            <w:noProof/>
            <w:webHidden/>
          </w:rPr>
          <w:fldChar w:fldCharType="begin"/>
        </w:r>
        <w:r w:rsidR="00AF4084">
          <w:rPr>
            <w:noProof/>
            <w:webHidden/>
          </w:rPr>
          <w:instrText xml:space="preserve"> PAGEREF _Toc216963884 \h </w:instrText>
        </w:r>
        <w:r w:rsidR="00AF4084">
          <w:rPr>
            <w:noProof/>
            <w:webHidden/>
          </w:rPr>
        </w:r>
        <w:r w:rsidR="00AF4084">
          <w:rPr>
            <w:noProof/>
            <w:webHidden/>
          </w:rPr>
          <w:fldChar w:fldCharType="separate"/>
        </w:r>
        <w:r w:rsidR="00AF4084">
          <w:rPr>
            <w:noProof/>
            <w:webHidden/>
          </w:rPr>
          <w:t>4</w:t>
        </w:r>
        <w:r w:rsidR="00AF4084">
          <w:rPr>
            <w:noProof/>
            <w:webHidden/>
          </w:rPr>
          <w:fldChar w:fldCharType="end"/>
        </w:r>
      </w:hyperlink>
    </w:p>
    <w:p w14:paraId="53F7555E" w14:textId="521FEF9B" w:rsidR="00AF4084" w:rsidRDefault="00335A6B">
      <w:pPr>
        <w:pStyle w:val="TM3"/>
        <w:tabs>
          <w:tab w:val="left" w:pos="1200"/>
          <w:tab w:val="right" w:leader="dot" w:pos="9062"/>
        </w:tabs>
        <w:rPr>
          <w:rFonts w:eastAsiaTheme="minorEastAsia" w:cstheme="minorBidi"/>
          <w:noProof/>
          <w:kern w:val="2"/>
          <w:sz w:val="24"/>
          <w14:ligatures w14:val="standardContextual"/>
        </w:rPr>
      </w:pPr>
      <w:hyperlink w:anchor="_Toc216963885" w:history="1">
        <w:r w:rsidR="00AF4084" w:rsidRPr="0086730B">
          <w:rPr>
            <w:rStyle w:val="Lienhypertexte"/>
            <w:noProof/>
          </w:rPr>
          <w:t>1.1.1</w:t>
        </w:r>
        <w:r w:rsidR="00AF4084">
          <w:rPr>
            <w:rFonts w:eastAsiaTheme="minorEastAsia" w:cstheme="minorBidi"/>
            <w:noProof/>
            <w:kern w:val="2"/>
            <w:sz w:val="24"/>
            <w14:ligatures w14:val="standardContextual"/>
          </w:rPr>
          <w:tab/>
        </w:r>
        <w:r w:rsidR="00AF4084" w:rsidRPr="0086730B">
          <w:rPr>
            <w:rStyle w:val="Lienhypertexte"/>
            <w:noProof/>
          </w:rPr>
          <w:t>CV des intervenants, diplômes, expériences sur des projets similaires ;</w:t>
        </w:r>
        <w:r w:rsidR="00AF4084">
          <w:rPr>
            <w:noProof/>
            <w:webHidden/>
          </w:rPr>
          <w:tab/>
        </w:r>
        <w:r w:rsidR="00AF4084">
          <w:rPr>
            <w:noProof/>
            <w:webHidden/>
          </w:rPr>
          <w:fldChar w:fldCharType="begin"/>
        </w:r>
        <w:r w:rsidR="00AF4084">
          <w:rPr>
            <w:noProof/>
            <w:webHidden/>
          </w:rPr>
          <w:instrText xml:space="preserve"> PAGEREF _Toc216963885 \h </w:instrText>
        </w:r>
        <w:r w:rsidR="00AF4084">
          <w:rPr>
            <w:noProof/>
            <w:webHidden/>
          </w:rPr>
        </w:r>
        <w:r w:rsidR="00AF4084">
          <w:rPr>
            <w:noProof/>
            <w:webHidden/>
          </w:rPr>
          <w:fldChar w:fldCharType="separate"/>
        </w:r>
        <w:r w:rsidR="00AF4084">
          <w:rPr>
            <w:noProof/>
            <w:webHidden/>
          </w:rPr>
          <w:t>4</w:t>
        </w:r>
        <w:r w:rsidR="00AF4084">
          <w:rPr>
            <w:noProof/>
            <w:webHidden/>
          </w:rPr>
          <w:fldChar w:fldCharType="end"/>
        </w:r>
      </w:hyperlink>
    </w:p>
    <w:p w14:paraId="5292DD6D" w14:textId="073EBBD1" w:rsidR="00AF4084" w:rsidRDefault="00335A6B">
      <w:pPr>
        <w:pStyle w:val="TM3"/>
        <w:tabs>
          <w:tab w:val="left" w:pos="1200"/>
          <w:tab w:val="right" w:leader="dot" w:pos="9062"/>
        </w:tabs>
        <w:rPr>
          <w:rFonts w:eastAsiaTheme="minorEastAsia" w:cstheme="minorBidi"/>
          <w:noProof/>
          <w:kern w:val="2"/>
          <w:sz w:val="24"/>
          <w14:ligatures w14:val="standardContextual"/>
        </w:rPr>
      </w:pPr>
      <w:hyperlink w:anchor="_Toc216963886" w:history="1">
        <w:r w:rsidR="00AF4084" w:rsidRPr="0086730B">
          <w:rPr>
            <w:rStyle w:val="Lienhypertexte"/>
            <w:noProof/>
          </w:rPr>
          <w:t>1.1.2</w:t>
        </w:r>
        <w:r w:rsidR="00AF4084">
          <w:rPr>
            <w:rFonts w:eastAsiaTheme="minorEastAsia" w:cstheme="minorBidi"/>
            <w:noProof/>
            <w:kern w:val="2"/>
            <w:sz w:val="24"/>
            <w14:ligatures w14:val="standardContextual"/>
          </w:rPr>
          <w:tab/>
        </w:r>
        <w:r w:rsidR="00AF4084" w:rsidRPr="0086730B">
          <w:rPr>
            <w:rStyle w:val="Lienhypertexte"/>
            <w:noProof/>
          </w:rPr>
          <w:t>Rôles et missions des intervenants.</w:t>
        </w:r>
        <w:r w:rsidR="00AF4084">
          <w:rPr>
            <w:noProof/>
            <w:webHidden/>
          </w:rPr>
          <w:tab/>
        </w:r>
        <w:r w:rsidR="00AF4084">
          <w:rPr>
            <w:noProof/>
            <w:webHidden/>
          </w:rPr>
          <w:fldChar w:fldCharType="begin"/>
        </w:r>
        <w:r w:rsidR="00AF4084">
          <w:rPr>
            <w:noProof/>
            <w:webHidden/>
          </w:rPr>
          <w:instrText xml:space="preserve"> PAGEREF _Toc216963886 \h </w:instrText>
        </w:r>
        <w:r w:rsidR="00AF4084">
          <w:rPr>
            <w:noProof/>
            <w:webHidden/>
          </w:rPr>
        </w:r>
        <w:r w:rsidR="00AF4084">
          <w:rPr>
            <w:noProof/>
            <w:webHidden/>
          </w:rPr>
          <w:fldChar w:fldCharType="separate"/>
        </w:r>
        <w:r w:rsidR="00AF4084">
          <w:rPr>
            <w:noProof/>
            <w:webHidden/>
          </w:rPr>
          <w:t>4</w:t>
        </w:r>
        <w:r w:rsidR="00AF4084">
          <w:rPr>
            <w:noProof/>
            <w:webHidden/>
          </w:rPr>
          <w:fldChar w:fldCharType="end"/>
        </w:r>
      </w:hyperlink>
    </w:p>
    <w:p w14:paraId="67458D1D" w14:textId="7B292440" w:rsidR="00AF4084" w:rsidRDefault="00335A6B">
      <w:pPr>
        <w:pStyle w:val="TM2"/>
        <w:rPr>
          <w:rFonts w:eastAsiaTheme="minorEastAsia" w:cstheme="minorBidi"/>
          <w:noProof/>
          <w:kern w:val="2"/>
          <w:sz w:val="24"/>
          <w14:ligatures w14:val="standardContextual"/>
        </w:rPr>
      </w:pPr>
      <w:hyperlink w:anchor="_Toc216963887" w:history="1">
        <w:r w:rsidR="00AF4084" w:rsidRPr="0086730B">
          <w:rPr>
            <w:rStyle w:val="Lienhypertexte"/>
            <w:noProof/>
          </w:rPr>
          <w:t>1.2</w:t>
        </w:r>
        <w:r w:rsidR="00AF4084">
          <w:rPr>
            <w:rFonts w:eastAsiaTheme="minorEastAsia" w:cstheme="minorBidi"/>
            <w:noProof/>
            <w:kern w:val="2"/>
            <w:sz w:val="24"/>
            <w14:ligatures w14:val="standardContextual"/>
          </w:rPr>
          <w:tab/>
        </w:r>
        <w:r w:rsidR="00AF4084" w:rsidRPr="0086730B">
          <w:rPr>
            <w:rStyle w:val="Lienhypertexte"/>
            <w:noProof/>
          </w:rPr>
          <w:t>Sous-critère 2.2 : Qualité de la méthodologie et pertinence des moyens pour la prise en charge (40 %)</w:t>
        </w:r>
        <w:r w:rsidR="00AF4084">
          <w:rPr>
            <w:noProof/>
            <w:webHidden/>
          </w:rPr>
          <w:tab/>
        </w:r>
        <w:r w:rsidR="00AF4084">
          <w:rPr>
            <w:noProof/>
            <w:webHidden/>
          </w:rPr>
          <w:fldChar w:fldCharType="begin"/>
        </w:r>
        <w:r w:rsidR="00AF4084">
          <w:rPr>
            <w:noProof/>
            <w:webHidden/>
          </w:rPr>
          <w:instrText xml:space="preserve"> PAGEREF _Toc216963887 \h </w:instrText>
        </w:r>
        <w:r w:rsidR="00AF4084">
          <w:rPr>
            <w:noProof/>
            <w:webHidden/>
          </w:rPr>
        </w:r>
        <w:r w:rsidR="00AF4084">
          <w:rPr>
            <w:noProof/>
            <w:webHidden/>
          </w:rPr>
          <w:fldChar w:fldCharType="separate"/>
        </w:r>
        <w:r w:rsidR="00AF4084">
          <w:rPr>
            <w:noProof/>
            <w:webHidden/>
          </w:rPr>
          <w:t>4</w:t>
        </w:r>
        <w:r w:rsidR="00AF4084">
          <w:rPr>
            <w:noProof/>
            <w:webHidden/>
          </w:rPr>
          <w:fldChar w:fldCharType="end"/>
        </w:r>
      </w:hyperlink>
    </w:p>
    <w:p w14:paraId="72438EAA" w14:textId="59A1677A" w:rsidR="00AF4084" w:rsidRDefault="00335A6B">
      <w:pPr>
        <w:pStyle w:val="TM3"/>
        <w:tabs>
          <w:tab w:val="left" w:pos="1200"/>
          <w:tab w:val="right" w:leader="dot" w:pos="9062"/>
        </w:tabs>
        <w:rPr>
          <w:rFonts w:eastAsiaTheme="minorEastAsia" w:cstheme="minorBidi"/>
          <w:noProof/>
          <w:kern w:val="2"/>
          <w:sz w:val="24"/>
          <w14:ligatures w14:val="standardContextual"/>
        </w:rPr>
      </w:pPr>
      <w:hyperlink w:anchor="_Toc216963888" w:history="1">
        <w:r w:rsidR="00AF4084" w:rsidRPr="0086730B">
          <w:rPr>
            <w:rStyle w:val="Lienhypertexte"/>
            <w:noProof/>
          </w:rPr>
          <w:t>1.2.1</w:t>
        </w:r>
        <w:r w:rsidR="00AF4084">
          <w:rPr>
            <w:rFonts w:eastAsiaTheme="minorEastAsia" w:cstheme="minorBidi"/>
            <w:noProof/>
            <w:kern w:val="2"/>
            <w:sz w:val="24"/>
            <w14:ligatures w14:val="standardContextual"/>
          </w:rPr>
          <w:tab/>
        </w:r>
        <w:r w:rsidR="00AF4084" w:rsidRPr="0086730B">
          <w:rPr>
            <w:rStyle w:val="Lienhypertexte"/>
            <w:noProof/>
          </w:rPr>
          <w:t>Moyens mis en place pour le démarrage du marché et la prise en charge des installations ;</w:t>
        </w:r>
        <w:r w:rsidR="00AF4084">
          <w:rPr>
            <w:noProof/>
            <w:webHidden/>
          </w:rPr>
          <w:tab/>
        </w:r>
        <w:r w:rsidR="00AF4084">
          <w:rPr>
            <w:noProof/>
            <w:webHidden/>
          </w:rPr>
          <w:fldChar w:fldCharType="begin"/>
        </w:r>
        <w:r w:rsidR="00AF4084">
          <w:rPr>
            <w:noProof/>
            <w:webHidden/>
          </w:rPr>
          <w:instrText xml:space="preserve"> PAGEREF _Toc216963888 \h </w:instrText>
        </w:r>
        <w:r w:rsidR="00AF4084">
          <w:rPr>
            <w:noProof/>
            <w:webHidden/>
          </w:rPr>
        </w:r>
        <w:r w:rsidR="00AF4084">
          <w:rPr>
            <w:noProof/>
            <w:webHidden/>
          </w:rPr>
          <w:fldChar w:fldCharType="separate"/>
        </w:r>
        <w:r w:rsidR="00AF4084">
          <w:rPr>
            <w:noProof/>
            <w:webHidden/>
          </w:rPr>
          <w:t>4</w:t>
        </w:r>
        <w:r w:rsidR="00AF4084">
          <w:rPr>
            <w:noProof/>
            <w:webHidden/>
          </w:rPr>
          <w:fldChar w:fldCharType="end"/>
        </w:r>
      </w:hyperlink>
    </w:p>
    <w:p w14:paraId="24C4F6A3" w14:textId="6956C41E" w:rsidR="00AF4084" w:rsidRDefault="00335A6B">
      <w:pPr>
        <w:pStyle w:val="TM3"/>
        <w:tabs>
          <w:tab w:val="left" w:pos="1200"/>
          <w:tab w:val="right" w:leader="dot" w:pos="9062"/>
        </w:tabs>
        <w:rPr>
          <w:rFonts w:eastAsiaTheme="minorEastAsia" w:cstheme="minorBidi"/>
          <w:noProof/>
          <w:kern w:val="2"/>
          <w:sz w:val="24"/>
          <w14:ligatures w14:val="standardContextual"/>
        </w:rPr>
      </w:pPr>
      <w:hyperlink w:anchor="_Toc216963889" w:history="1">
        <w:r w:rsidR="00AF4084" w:rsidRPr="0086730B">
          <w:rPr>
            <w:rStyle w:val="Lienhypertexte"/>
            <w:noProof/>
          </w:rPr>
          <w:t>1.2.2</w:t>
        </w:r>
        <w:r w:rsidR="00AF4084">
          <w:rPr>
            <w:rFonts w:eastAsiaTheme="minorEastAsia" w:cstheme="minorBidi"/>
            <w:noProof/>
            <w:kern w:val="2"/>
            <w:sz w:val="24"/>
            <w14:ligatures w14:val="standardContextual"/>
          </w:rPr>
          <w:tab/>
        </w:r>
        <w:r w:rsidR="00AF4084" w:rsidRPr="0086730B">
          <w:rPr>
            <w:rStyle w:val="Lienhypertexte"/>
            <w:noProof/>
          </w:rPr>
          <w:t>Méthodologie et planning d’intervention.</w:t>
        </w:r>
        <w:r w:rsidR="00AF4084">
          <w:rPr>
            <w:noProof/>
            <w:webHidden/>
          </w:rPr>
          <w:tab/>
        </w:r>
        <w:r w:rsidR="00AF4084">
          <w:rPr>
            <w:noProof/>
            <w:webHidden/>
          </w:rPr>
          <w:fldChar w:fldCharType="begin"/>
        </w:r>
        <w:r w:rsidR="00AF4084">
          <w:rPr>
            <w:noProof/>
            <w:webHidden/>
          </w:rPr>
          <w:instrText xml:space="preserve"> PAGEREF _Toc216963889 \h </w:instrText>
        </w:r>
        <w:r w:rsidR="00AF4084">
          <w:rPr>
            <w:noProof/>
            <w:webHidden/>
          </w:rPr>
        </w:r>
        <w:r w:rsidR="00AF4084">
          <w:rPr>
            <w:noProof/>
            <w:webHidden/>
          </w:rPr>
          <w:fldChar w:fldCharType="separate"/>
        </w:r>
        <w:r w:rsidR="00AF4084">
          <w:rPr>
            <w:noProof/>
            <w:webHidden/>
          </w:rPr>
          <w:t>4</w:t>
        </w:r>
        <w:r w:rsidR="00AF4084">
          <w:rPr>
            <w:noProof/>
            <w:webHidden/>
          </w:rPr>
          <w:fldChar w:fldCharType="end"/>
        </w:r>
      </w:hyperlink>
    </w:p>
    <w:p w14:paraId="33368DD4" w14:textId="34804276" w:rsidR="00AF4084" w:rsidRDefault="00335A6B">
      <w:pPr>
        <w:pStyle w:val="TM2"/>
        <w:rPr>
          <w:rFonts w:eastAsiaTheme="minorEastAsia" w:cstheme="minorBidi"/>
          <w:noProof/>
          <w:kern w:val="2"/>
          <w:sz w:val="24"/>
          <w14:ligatures w14:val="standardContextual"/>
        </w:rPr>
      </w:pPr>
      <w:hyperlink w:anchor="_Toc216963890" w:history="1">
        <w:r w:rsidR="00AF4084" w:rsidRPr="0086730B">
          <w:rPr>
            <w:rStyle w:val="Lienhypertexte"/>
            <w:noProof/>
          </w:rPr>
          <w:t>1.3</w:t>
        </w:r>
        <w:r w:rsidR="00AF4084">
          <w:rPr>
            <w:rFonts w:eastAsiaTheme="minorEastAsia" w:cstheme="minorBidi"/>
            <w:noProof/>
            <w:kern w:val="2"/>
            <w:sz w:val="24"/>
            <w14:ligatures w14:val="standardContextual"/>
          </w:rPr>
          <w:tab/>
        </w:r>
        <w:r w:rsidR="00AF4084" w:rsidRPr="0086730B">
          <w:rPr>
            <w:rStyle w:val="Lienhypertexte"/>
            <w:noProof/>
          </w:rPr>
          <w:t>Sous-critère 2.3 : Traçabilité et mesure de la qualité (20%)</w:t>
        </w:r>
        <w:r w:rsidR="00AF4084">
          <w:rPr>
            <w:noProof/>
            <w:webHidden/>
          </w:rPr>
          <w:tab/>
        </w:r>
        <w:r w:rsidR="00AF4084">
          <w:rPr>
            <w:noProof/>
            <w:webHidden/>
          </w:rPr>
          <w:fldChar w:fldCharType="begin"/>
        </w:r>
        <w:r w:rsidR="00AF4084">
          <w:rPr>
            <w:noProof/>
            <w:webHidden/>
          </w:rPr>
          <w:instrText xml:space="preserve"> PAGEREF _Toc216963890 \h </w:instrText>
        </w:r>
        <w:r w:rsidR="00AF4084">
          <w:rPr>
            <w:noProof/>
            <w:webHidden/>
          </w:rPr>
        </w:r>
        <w:r w:rsidR="00AF4084">
          <w:rPr>
            <w:noProof/>
            <w:webHidden/>
          </w:rPr>
          <w:fldChar w:fldCharType="separate"/>
        </w:r>
        <w:r w:rsidR="00AF4084">
          <w:rPr>
            <w:noProof/>
            <w:webHidden/>
          </w:rPr>
          <w:t>4</w:t>
        </w:r>
        <w:r w:rsidR="00AF4084">
          <w:rPr>
            <w:noProof/>
            <w:webHidden/>
          </w:rPr>
          <w:fldChar w:fldCharType="end"/>
        </w:r>
      </w:hyperlink>
    </w:p>
    <w:p w14:paraId="4EEBC3D9" w14:textId="1EE945E0" w:rsidR="00AF4084" w:rsidRDefault="00335A6B">
      <w:pPr>
        <w:pStyle w:val="TM3"/>
        <w:tabs>
          <w:tab w:val="left" w:pos="1200"/>
          <w:tab w:val="right" w:leader="dot" w:pos="9062"/>
        </w:tabs>
        <w:rPr>
          <w:rFonts w:eastAsiaTheme="minorEastAsia" w:cstheme="minorBidi"/>
          <w:noProof/>
          <w:kern w:val="2"/>
          <w:sz w:val="24"/>
          <w14:ligatures w14:val="standardContextual"/>
        </w:rPr>
      </w:pPr>
      <w:hyperlink w:anchor="_Toc216963891" w:history="1">
        <w:r w:rsidR="00AF4084" w:rsidRPr="0086730B">
          <w:rPr>
            <w:rStyle w:val="Lienhypertexte"/>
            <w:noProof/>
          </w:rPr>
          <w:t>1.3.1</w:t>
        </w:r>
        <w:r w:rsidR="00AF4084">
          <w:rPr>
            <w:rFonts w:eastAsiaTheme="minorEastAsia" w:cstheme="minorBidi"/>
            <w:noProof/>
            <w:kern w:val="2"/>
            <w:sz w:val="24"/>
            <w14:ligatures w14:val="standardContextual"/>
          </w:rPr>
          <w:tab/>
        </w:r>
        <w:r w:rsidR="00AF4084" w:rsidRPr="0086730B">
          <w:rPr>
            <w:rStyle w:val="Lienhypertexte"/>
            <w:noProof/>
          </w:rPr>
          <w:t>Moyens mis en place concernant la traçabilité des interventions ;</w:t>
        </w:r>
        <w:r w:rsidR="00AF4084">
          <w:rPr>
            <w:noProof/>
            <w:webHidden/>
          </w:rPr>
          <w:tab/>
        </w:r>
        <w:r w:rsidR="00AF4084">
          <w:rPr>
            <w:noProof/>
            <w:webHidden/>
          </w:rPr>
          <w:fldChar w:fldCharType="begin"/>
        </w:r>
        <w:r w:rsidR="00AF4084">
          <w:rPr>
            <w:noProof/>
            <w:webHidden/>
          </w:rPr>
          <w:instrText xml:space="preserve"> PAGEREF _Toc216963891 \h </w:instrText>
        </w:r>
        <w:r w:rsidR="00AF4084">
          <w:rPr>
            <w:noProof/>
            <w:webHidden/>
          </w:rPr>
        </w:r>
        <w:r w:rsidR="00AF4084">
          <w:rPr>
            <w:noProof/>
            <w:webHidden/>
          </w:rPr>
          <w:fldChar w:fldCharType="separate"/>
        </w:r>
        <w:r w:rsidR="00AF4084">
          <w:rPr>
            <w:noProof/>
            <w:webHidden/>
          </w:rPr>
          <w:t>4</w:t>
        </w:r>
        <w:r w:rsidR="00AF4084">
          <w:rPr>
            <w:noProof/>
            <w:webHidden/>
          </w:rPr>
          <w:fldChar w:fldCharType="end"/>
        </w:r>
      </w:hyperlink>
    </w:p>
    <w:p w14:paraId="45C540C3" w14:textId="7A76B173" w:rsidR="00AF4084" w:rsidRDefault="00335A6B">
      <w:pPr>
        <w:pStyle w:val="TM3"/>
        <w:tabs>
          <w:tab w:val="left" w:pos="1200"/>
          <w:tab w:val="right" w:leader="dot" w:pos="9062"/>
        </w:tabs>
        <w:rPr>
          <w:rFonts w:eastAsiaTheme="minorEastAsia" w:cstheme="minorBidi"/>
          <w:noProof/>
          <w:kern w:val="2"/>
          <w:sz w:val="24"/>
          <w14:ligatures w14:val="standardContextual"/>
        </w:rPr>
      </w:pPr>
      <w:hyperlink w:anchor="_Toc216963892" w:history="1">
        <w:r w:rsidR="00AF4084" w:rsidRPr="0086730B">
          <w:rPr>
            <w:rStyle w:val="Lienhypertexte"/>
            <w:noProof/>
          </w:rPr>
          <w:t>1.3.2</w:t>
        </w:r>
        <w:r w:rsidR="00AF4084">
          <w:rPr>
            <w:rFonts w:eastAsiaTheme="minorEastAsia" w:cstheme="minorBidi"/>
            <w:noProof/>
            <w:kern w:val="2"/>
            <w:sz w:val="24"/>
            <w14:ligatures w14:val="standardContextual"/>
          </w:rPr>
          <w:tab/>
        </w:r>
        <w:r w:rsidR="00AF4084" w:rsidRPr="0086730B">
          <w:rPr>
            <w:rStyle w:val="Lienhypertexte"/>
            <w:noProof/>
          </w:rPr>
          <w:t>Moyens mis en place concernant la qualité des interventions.</w:t>
        </w:r>
        <w:r w:rsidR="00AF4084">
          <w:rPr>
            <w:noProof/>
            <w:webHidden/>
          </w:rPr>
          <w:tab/>
        </w:r>
        <w:r w:rsidR="00AF4084">
          <w:rPr>
            <w:noProof/>
            <w:webHidden/>
          </w:rPr>
          <w:fldChar w:fldCharType="begin"/>
        </w:r>
        <w:r w:rsidR="00AF4084">
          <w:rPr>
            <w:noProof/>
            <w:webHidden/>
          </w:rPr>
          <w:instrText xml:space="preserve"> PAGEREF _Toc216963892 \h </w:instrText>
        </w:r>
        <w:r w:rsidR="00AF4084">
          <w:rPr>
            <w:noProof/>
            <w:webHidden/>
          </w:rPr>
        </w:r>
        <w:r w:rsidR="00AF4084">
          <w:rPr>
            <w:noProof/>
            <w:webHidden/>
          </w:rPr>
          <w:fldChar w:fldCharType="separate"/>
        </w:r>
        <w:r w:rsidR="00AF4084">
          <w:rPr>
            <w:noProof/>
            <w:webHidden/>
          </w:rPr>
          <w:t>4</w:t>
        </w:r>
        <w:r w:rsidR="00AF4084">
          <w:rPr>
            <w:noProof/>
            <w:webHidden/>
          </w:rPr>
          <w:fldChar w:fldCharType="end"/>
        </w:r>
      </w:hyperlink>
    </w:p>
    <w:p w14:paraId="6B741AA9" w14:textId="3B524604" w:rsidR="00B00943" w:rsidRPr="007D12F6" w:rsidRDefault="009756E3" w:rsidP="00E27773">
      <w:pPr>
        <w:rPr>
          <w:rFonts w:ascii="Tahoma" w:hAnsi="Tahoma" w:cs="Tahoma"/>
          <w:sz w:val="18"/>
          <w:szCs w:val="18"/>
        </w:rPr>
      </w:pPr>
      <w:r w:rsidRPr="007D12F6">
        <w:rPr>
          <w:rFonts w:cstheme="minorHAnsi"/>
          <w:sz w:val="18"/>
          <w:szCs w:val="18"/>
        </w:rPr>
        <w:fldChar w:fldCharType="end"/>
      </w:r>
    </w:p>
    <w:p w14:paraId="6DC02A55" w14:textId="77777777" w:rsidR="00B00943" w:rsidRPr="007D12F6" w:rsidRDefault="00B00943">
      <w:pPr>
        <w:rPr>
          <w:rFonts w:ascii="Tahoma" w:hAnsi="Tahoma" w:cs="Tahoma"/>
          <w:sz w:val="18"/>
          <w:szCs w:val="18"/>
        </w:rPr>
      </w:pPr>
      <w:r w:rsidRPr="007D12F6">
        <w:rPr>
          <w:rFonts w:ascii="Tahoma" w:hAnsi="Tahoma" w:cs="Tahoma"/>
          <w:sz w:val="18"/>
          <w:szCs w:val="18"/>
        </w:rPr>
        <w:br w:type="page"/>
      </w:r>
    </w:p>
    <w:p w14:paraId="266BE175" w14:textId="77777777" w:rsidR="004C138F" w:rsidRPr="003D3518" w:rsidRDefault="004C138F" w:rsidP="000E26E7">
      <w:pPr>
        <w:rPr>
          <w:b/>
          <w:bCs/>
        </w:rPr>
      </w:pPr>
      <w:bookmarkStart w:id="2" w:name="_Toc133664222"/>
      <w:bookmarkStart w:id="3" w:name="_Toc133664224"/>
      <w:bookmarkEnd w:id="0"/>
      <w:bookmarkEnd w:id="2"/>
      <w:bookmarkEnd w:id="3"/>
    </w:p>
    <w:p w14:paraId="22AAF63B" w14:textId="66932179" w:rsidR="00415B23" w:rsidRDefault="004B7D1B" w:rsidP="00415B23">
      <w:pPr>
        <w:pStyle w:val="Titre1"/>
        <w:spacing w:before="0" w:after="0"/>
      </w:pPr>
      <w:bookmarkStart w:id="4" w:name="_Toc185436649"/>
      <w:bookmarkStart w:id="5" w:name="_Toc216963883"/>
      <w:r>
        <w:t xml:space="preserve">Critère </w:t>
      </w:r>
      <w:r w:rsidR="002D0893">
        <w:t>2</w:t>
      </w:r>
      <w:r w:rsidR="00031856">
        <w:t xml:space="preserve"> : </w:t>
      </w:r>
      <w:r w:rsidR="00415B23">
        <w:t>Valeur technique (</w:t>
      </w:r>
      <w:r w:rsidR="002D0893">
        <w:t>5</w:t>
      </w:r>
      <w:r w:rsidR="00415B23">
        <w:t>0%)</w:t>
      </w:r>
      <w:bookmarkEnd w:id="4"/>
      <w:bookmarkEnd w:id="5"/>
    </w:p>
    <w:p w14:paraId="13B4FD41" w14:textId="77777777" w:rsidR="00415B23" w:rsidRDefault="00415B23" w:rsidP="00415B23">
      <w:pPr>
        <w:rPr>
          <w:lang w:eastAsia="x-none"/>
        </w:rPr>
      </w:pPr>
    </w:p>
    <w:p w14:paraId="4C93DC6B" w14:textId="23B3AC0B" w:rsidR="002D0893" w:rsidRDefault="00415B23" w:rsidP="002D0893">
      <w:pPr>
        <w:pStyle w:val="Titre2"/>
      </w:pPr>
      <w:bookmarkStart w:id="6" w:name="_Toc216963884"/>
      <w:bookmarkStart w:id="7" w:name="_Toc185436650"/>
      <w:r>
        <w:t xml:space="preserve">Sous-critère </w:t>
      </w:r>
      <w:r w:rsidR="002D0893">
        <w:t>2</w:t>
      </w:r>
      <w:r w:rsidR="000D1F50">
        <w:t>.1</w:t>
      </w:r>
      <w:r>
        <w:t xml:space="preserve"> : </w:t>
      </w:r>
      <w:r w:rsidR="002D0893" w:rsidRPr="002D0893">
        <w:t>Qualité des Moyens humains</w:t>
      </w:r>
      <w:r w:rsidR="00754CDC">
        <w:t xml:space="preserve"> et organisation de l’équipe dédiée</w:t>
      </w:r>
      <w:r w:rsidR="002D0893" w:rsidRPr="002D0893">
        <w:t xml:space="preserve"> </w:t>
      </w:r>
      <w:r w:rsidR="002D0893">
        <w:t>(40 %)</w:t>
      </w:r>
      <w:bookmarkEnd w:id="6"/>
      <w:r w:rsidR="002D0893" w:rsidRPr="002D0893">
        <w:t xml:space="preserve"> </w:t>
      </w:r>
    </w:p>
    <w:p w14:paraId="41C38E39" w14:textId="0C523709" w:rsidR="002D0893" w:rsidRDefault="002D0893" w:rsidP="002D0893">
      <w:pPr>
        <w:pStyle w:val="Titre3"/>
      </w:pPr>
      <w:bookmarkStart w:id="8" w:name="_Toc216963885"/>
      <w:r>
        <w:t>CV des intervenants, diplômes, expériences sur des projets similaires ;</w:t>
      </w:r>
      <w:bookmarkEnd w:id="8"/>
    </w:p>
    <w:p w14:paraId="21647135" w14:textId="5C497A72" w:rsidR="00415B23" w:rsidRDefault="002D0893" w:rsidP="002D0893">
      <w:pPr>
        <w:pStyle w:val="Titre3"/>
      </w:pPr>
      <w:bookmarkStart w:id="9" w:name="_Toc216963886"/>
      <w:r>
        <w:t>Rôles et missions des intervenants</w:t>
      </w:r>
      <w:bookmarkEnd w:id="7"/>
      <w:r w:rsidR="00F15035">
        <w:t>.</w:t>
      </w:r>
      <w:bookmarkEnd w:id="9"/>
    </w:p>
    <w:p w14:paraId="2557BE22" w14:textId="77777777" w:rsidR="00415B23" w:rsidRDefault="00415B23" w:rsidP="00415B23">
      <w:pPr>
        <w:rPr>
          <w:lang w:eastAsia="x-none"/>
        </w:rPr>
      </w:pPr>
    </w:p>
    <w:p w14:paraId="4B49E0F9" w14:textId="77777777" w:rsidR="00415B23" w:rsidRPr="008E579D" w:rsidRDefault="00415B23" w:rsidP="00415B23">
      <w:pPr>
        <w:rPr>
          <w:i/>
          <w:iCs/>
          <w:lang w:eastAsia="x-none"/>
        </w:rPr>
      </w:pPr>
    </w:p>
    <w:p w14:paraId="6C488413"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317889B3" wp14:editId="784758C3">
                <wp:extent cx="6165273" cy="866830"/>
                <wp:effectExtent l="0" t="0" r="6985" b="0"/>
                <wp:docPr id="1065223414" name="Zone de texte 1065223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234104524" w:edGrp="everyone" w:displacedByCustomXml="next"/>
                          <w:sdt>
                            <w:sdtPr>
                              <w:id w:val="1757628350"/>
                              <w:showingPlcHdr/>
                            </w:sdtPr>
                            <w:sdtEndPr/>
                            <w:sdtContent>
                              <w:p w14:paraId="64B23DAE"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234104524" w:displacedByCustomXml="prev"/>
                        </w:txbxContent>
                      </wps:txbx>
                      <wps:bodyPr rot="0" vert="horz" wrap="square" lIns="91440" tIns="45720" rIns="91440" bIns="45720" anchor="t" anchorCtr="0" upright="1">
                        <a:spAutoFit/>
                      </wps:bodyPr>
                    </wps:wsp>
                  </a:graphicData>
                </a:graphic>
              </wp:inline>
            </w:drawing>
          </mc:Choice>
          <mc:Fallback>
            <w:pict>
              <v:shapetype w14:anchorId="317889B3" id="_x0000_t202" coordsize="21600,21600" o:spt="202" path="m,l,21600r21600,l21600,xe">
                <v:stroke joinstyle="miter"/>
                <v:path gradientshapeok="t" o:connecttype="rect"/>
              </v:shapetype>
              <v:shape id="Zone de texte 1065223414" o:spid="_x0000_s1026"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" fillcolor="#f2f2f2" stroked="f">
                <v:textbox style="mso-fit-shape-to-text:t">
                  <w:txbxContent>
                    <w:permStart w:id="234104524" w:edGrp="everyone" w:displacedByCustomXml="next"/>
                    <w:sdt>
                      <w:sdtPr>
                        <w:id w:val="1757628350"/>
                        <w:showingPlcHdr/>
                      </w:sdtPr>
                      <w:sdtEndPr/>
                      <w:sdtContent>
                        <w:p w14:paraId="64B23DAE"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234104524" w:displacedByCustomXml="prev"/>
                  </w:txbxContent>
                </v:textbox>
                <w10:anchorlock/>
              </v:shape>
            </w:pict>
          </mc:Fallback>
        </mc:AlternateContent>
      </w:r>
    </w:p>
    <w:p w14:paraId="34FFC204" w14:textId="77777777" w:rsidR="00415B23" w:rsidRPr="00E94763" w:rsidRDefault="00415B23" w:rsidP="00415B23">
      <w:pPr>
        <w:rPr>
          <w:rFonts w:cstheme="minorHAnsi"/>
          <w:szCs w:val="20"/>
        </w:rPr>
      </w:pPr>
    </w:p>
    <w:p w14:paraId="52C2E9B2" w14:textId="77777777" w:rsidR="00415B23" w:rsidRPr="00E9476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1421524876"/>
          <w:placeholder>
            <w:docPart w:val="5A584838E8EB4541BD8AC548DDA14E6F"/>
          </w:placeholder>
          <w:showingPlcHdr/>
          <w:text/>
        </w:sdtPr>
        <w:sdtEndPr/>
        <w:sdtContent>
          <w:permStart w:id="2037069146" w:edGrp="everyone"/>
          <w:r w:rsidRPr="00E94763">
            <w:rPr>
              <w:rFonts w:cstheme="minorHAnsi"/>
              <w:color w:val="244061" w:themeColor="accent1" w:themeShade="80"/>
              <w:szCs w:val="20"/>
            </w:rPr>
            <w:t>Cliquez ou appuyez ici pour entrer du texte.</w:t>
          </w:r>
          <w:permEnd w:id="2037069146"/>
        </w:sdtContent>
      </w:sdt>
      <w:r w:rsidRPr="00E94763">
        <w:rPr>
          <w:rFonts w:cstheme="minorHAnsi"/>
          <w:szCs w:val="20"/>
        </w:rPr>
        <w:t>)</w:t>
      </w:r>
    </w:p>
    <w:p w14:paraId="4185FEEF" w14:textId="77777777" w:rsidR="00F57226" w:rsidRDefault="00F57226" w:rsidP="00415B23">
      <w:pPr>
        <w:rPr>
          <w:rFonts w:cstheme="minorHAnsi"/>
          <w:szCs w:val="20"/>
        </w:rPr>
      </w:pPr>
    </w:p>
    <w:p w14:paraId="421FC8DC" w14:textId="2C9C85A1" w:rsidR="00A04D56" w:rsidRDefault="00A04D56" w:rsidP="00A04D56">
      <w:pPr>
        <w:rPr>
          <w:i/>
          <w:iCs/>
          <w:u w:val="single"/>
          <w:lang w:eastAsia="x-none"/>
        </w:rPr>
      </w:pPr>
      <w:r w:rsidRPr="008913EE">
        <w:rPr>
          <w:i/>
          <w:iCs/>
          <w:u w:val="single"/>
          <w:lang w:eastAsia="x-none"/>
        </w:rPr>
        <w:t xml:space="preserve"> </w:t>
      </w:r>
    </w:p>
    <w:p w14:paraId="191BAD01" w14:textId="77777777" w:rsidR="00A04D56" w:rsidRDefault="00A04D56" w:rsidP="00A04D56">
      <w:pPr>
        <w:rPr>
          <w:i/>
          <w:iCs/>
          <w:u w:val="single"/>
          <w:lang w:eastAsia="x-none"/>
        </w:rPr>
      </w:pPr>
    </w:p>
    <w:p w14:paraId="7C3E45BF" w14:textId="6AAA5D7F" w:rsidR="002D0893" w:rsidRDefault="00637D4C" w:rsidP="002D0893">
      <w:pPr>
        <w:pStyle w:val="Titre2"/>
      </w:pPr>
      <w:bookmarkStart w:id="10" w:name="_Toc216963887"/>
      <w:bookmarkStart w:id="11" w:name="_Toc185436658"/>
      <w:r w:rsidRPr="00F12079">
        <w:t xml:space="preserve">Sous-critère </w:t>
      </w:r>
      <w:r w:rsidR="002D0893">
        <w:t>2</w:t>
      </w:r>
      <w:r w:rsidR="00FB779F">
        <w:t>.2</w:t>
      </w:r>
      <w:r w:rsidRPr="00F12079">
        <w:t xml:space="preserve"> : </w:t>
      </w:r>
      <w:r w:rsidR="002D0893">
        <w:t>Qualité de la méthodologie et pertinence des moyens pour la prise en charge (40 %)</w:t>
      </w:r>
      <w:bookmarkEnd w:id="10"/>
    </w:p>
    <w:p w14:paraId="15E471E9" w14:textId="6879F668" w:rsidR="00637D4C" w:rsidRDefault="002D0893" w:rsidP="00754CDC">
      <w:pPr>
        <w:pStyle w:val="Titre3"/>
      </w:pPr>
      <w:bookmarkStart w:id="12" w:name="_Toc216963888"/>
      <w:r>
        <w:t>Moyens</w:t>
      </w:r>
      <w:r w:rsidR="00754CDC">
        <w:t xml:space="preserve"> et modalités</w:t>
      </w:r>
      <w:r>
        <w:t xml:space="preserve"> mis en place pour le démarrage du marché et la prise en charge des installations</w:t>
      </w:r>
      <w:r w:rsidR="00754CDC">
        <w:t>, ainsi que le planning d’intervention</w:t>
      </w:r>
      <w:bookmarkEnd w:id="12"/>
      <w:bookmarkEnd w:id="11"/>
      <w:r w:rsidR="00754CDC">
        <w:t>.</w:t>
      </w:r>
    </w:p>
    <w:p w14:paraId="5B8CF95A" w14:textId="77777777" w:rsidR="000C0351" w:rsidRDefault="000C0351" w:rsidP="003C7994">
      <w:pPr>
        <w:rPr>
          <w:i/>
          <w:iCs/>
          <w:lang w:eastAsia="x-none"/>
        </w:rPr>
      </w:pPr>
    </w:p>
    <w:p w14:paraId="6ED2F1A1" w14:textId="77777777" w:rsidR="003C7994" w:rsidRPr="00E94763" w:rsidRDefault="003C7994" w:rsidP="003C7994">
      <w:pPr>
        <w:rPr>
          <w:rFonts w:cstheme="minorHAnsi"/>
          <w:szCs w:val="20"/>
        </w:rPr>
      </w:pPr>
      <w:r w:rsidRPr="00E94763">
        <w:rPr>
          <w:rFonts w:cstheme="minorHAnsi"/>
          <w:noProof/>
          <w:szCs w:val="20"/>
        </w:rPr>
        <mc:AlternateContent>
          <mc:Choice Requires="wps">
            <w:drawing>
              <wp:inline distT="0" distB="0" distL="0" distR="0" wp14:anchorId="7A1CE670" wp14:editId="41C14176">
                <wp:extent cx="6165273" cy="866830"/>
                <wp:effectExtent l="0" t="0" r="6985" b="0"/>
                <wp:docPr id="411806490" name="Zone de texte 411806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316847149" w:edGrp="everyone" w:displacedByCustomXml="next"/>
                          <w:sdt>
                            <w:sdtPr>
                              <w:id w:val="-239948236"/>
                              <w:showingPlcHdr/>
                            </w:sdtPr>
                            <w:sdtEndPr/>
                            <w:sdtContent>
                              <w:p w14:paraId="47AF652C" w14:textId="77777777" w:rsidR="003C7994" w:rsidRDefault="003C7994" w:rsidP="003C7994">
                                <w:r w:rsidRPr="00FA2E52">
                                  <w:rPr>
                                    <w:rStyle w:val="Textedelespacerserv"/>
                                    <w:rFonts w:ascii="Arial" w:eastAsia="Calibri" w:hAnsi="Arial" w:cs="Arial"/>
                                    <w:color w:val="244061" w:themeColor="accent1" w:themeShade="80"/>
                                    <w:szCs w:val="20"/>
                                  </w:rPr>
                                  <w:t>Cliquez ou appuyez ici pour entrer du texte.</w:t>
                                </w:r>
                              </w:p>
                            </w:sdtContent>
                          </w:sdt>
                          <w:permEnd w:id="1316847149" w:displacedByCustomXml="prev"/>
                        </w:txbxContent>
                      </wps:txbx>
                      <wps:bodyPr rot="0" vert="horz" wrap="square" lIns="91440" tIns="45720" rIns="91440" bIns="45720" anchor="t" anchorCtr="0" upright="1">
                        <a:spAutoFit/>
                      </wps:bodyPr>
                    </wps:wsp>
                  </a:graphicData>
                </a:graphic>
              </wp:inline>
            </w:drawing>
          </mc:Choice>
          <mc:Fallback>
            <w:pict>
              <v:shape w14:anchorId="7A1CE670" id="Zone de texte 411806490" o:spid="_x0000_s1027"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SfLw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" fillcolor="#f2f2f2" stroked="f">
                <v:textbox style="mso-fit-shape-to-text:t">
                  <w:txbxContent>
                    <w:permStart w:id="1316847149" w:edGrp="everyone" w:displacedByCustomXml="next"/>
                    <w:sdt>
                      <w:sdtPr>
                        <w:id w:val="-239948236"/>
                        <w:showingPlcHdr/>
                      </w:sdtPr>
                      <w:sdtEndPr/>
                      <w:sdtContent>
                        <w:p w14:paraId="47AF652C" w14:textId="77777777" w:rsidR="003C7994" w:rsidRDefault="003C7994" w:rsidP="003C7994">
                          <w:r w:rsidRPr="00FA2E52">
                            <w:rPr>
                              <w:rStyle w:val="Textedelespacerserv"/>
                              <w:rFonts w:ascii="Arial" w:eastAsia="Calibri" w:hAnsi="Arial" w:cs="Arial"/>
                              <w:color w:val="244061" w:themeColor="accent1" w:themeShade="80"/>
                              <w:szCs w:val="20"/>
                            </w:rPr>
                            <w:t>Cliquez ou appuyez ici pour entrer du texte.</w:t>
                          </w:r>
                        </w:p>
                      </w:sdtContent>
                    </w:sdt>
                    <w:permEnd w:id="1316847149" w:displacedByCustomXml="prev"/>
                  </w:txbxContent>
                </v:textbox>
                <w10:anchorlock/>
              </v:shape>
            </w:pict>
          </mc:Fallback>
        </mc:AlternateContent>
      </w:r>
    </w:p>
    <w:p w14:paraId="2D8C9E08" w14:textId="77777777" w:rsidR="003C7994" w:rsidRPr="00E94763" w:rsidRDefault="003C7994" w:rsidP="00F94823">
      <w:pPr>
        <w:rPr>
          <w:rFonts w:cstheme="minorHAnsi"/>
          <w:szCs w:val="20"/>
        </w:rPr>
      </w:pPr>
    </w:p>
    <w:p w14:paraId="06976C28" w14:textId="77777777" w:rsidR="003C7994" w:rsidRDefault="003C7994" w:rsidP="00F94823">
      <w:pPr>
        <w:rPr>
          <w:rFonts w:cstheme="minorHAnsi"/>
          <w:szCs w:val="20"/>
        </w:rPr>
      </w:pPr>
      <w:r w:rsidRPr="00E94763">
        <w:rPr>
          <w:rFonts w:cstheme="minorHAnsi"/>
          <w:szCs w:val="20"/>
        </w:rPr>
        <w:t xml:space="preserve">(Si en annexe : nom et page de l’annexe : </w:t>
      </w:r>
      <w:sdt>
        <w:sdtPr>
          <w:rPr>
            <w:rFonts w:cstheme="minorHAnsi"/>
            <w:szCs w:val="20"/>
          </w:rPr>
          <w:id w:val="781768539"/>
          <w:placeholder>
            <w:docPart w:val="EB763A21D68D4019AEB291EDB6F5E2D1"/>
          </w:placeholder>
          <w:showingPlcHdr/>
          <w:text/>
        </w:sdtPr>
        <w:sdtEndPr/>
        <w:sdtContent>
          <w:permStart w:id="1576669276" w:edGrp="everyone"/>
          <w:r w:rsidRPr="00E94763">
            <w:rPr>
              <w:rFonts w:cstheme="minorHAnsi"/>
              <w:color w:val="244061" w:themeColor="accent1" w:themeShade="80"/>
              <w:szCs w:val="20"/>
            </w:rPr>
            <w:t>Cliquez ou appuyez ici pour entrer du texte.</w:t>
          </w:r>
          <w:permEnd w:id="1576669276"/>
        </w:sdtContent>
      </w:sdt>
      <w:r w:rsidRPr="00E94763">
        <w:rPr>
          <w:rFonts w:cstheme="minorHAnsi"/>
          <w:szCs w:val="20"/>
        </w:rPr>
        <w:t>)</w:t>
      </w:r>
    </w:p>
    <w:p w14:paraId="6C4EBB9F" w14:textId="77777777" w:rsidR="002D0893" w:rsidRDefault="002D0893" w:rsidP="00F94823">
      <w:pPr>
        <w:rPr>
          <w:rFonts w:cstheme="minorHAnsi"/>
          <w:szCs w:val="20"/>
        </w:rPr>
      </w:pPr>
    </w:p>
    <w:p w14:paraId="1C3D6111" w14:textId="77777777" w:rsidR="002D0893" w:rsidRDefault="002D0893" w:rsidP="00F94823">
      <w:pPr>
        <w:rPr>
          <w:rFonts w:cstheme="minorHAnsi"/>
          <w:szCs w:val="20"/>
        </w:rPr>
      </w:pPr>
    </w:p>
    <w:p w14:paraId="1352D0BE" w14:textId="77777777" w:rsidR="002D0893" w:rsidRDefault="002D0893" w:rsidP="00F94823">
      <w:pPr>
        <w:rPr>
          <w:rFonts w:cstheme="minorHAnsi"/>
          <w:szCs w:val="20"/>
        </w:rPr>
      </w:pPr>
    </w:p>
    <w:p w14:paraId="15F003A4" w14:textId="77777777" w:rsidR="002D0893" w:rsidRDefault="002D0893" w:rsidP="00F94823">
      <w:pPr>
        <w:rPr>
          <w:rFonts w:cstheme="minorHAnsi"/>
          <w:szCs w:val="20"/>
        </w:rPr>
      </w:pPr>
    </w:p>
    <w:p w14:paraId="2D544803" w14:textId="77777777" w:rsidR="005C6F63" w:rsidRDefault="005C6F63" w:rsidP="00F94823">
      <w:pPr>
        <w:rPr>
          <w:lang w:eastAsia="x-none"/>
        </w:rPr>
      </w:pPr>
    </w:p>
    <w:p w14:paraId="0533CCF2" w14:textId="77777777" w:rsidR="002D0893" w:rsidRDefault="00F94823" w:rsidP="002D0893">
      <w:pPr>
        <w:pStyle w:val="Titre2"/>
        <w:spacing w:before="0" w:after="0"/>
      </w:pPr>
      <w:bookmarkStart w:id="13" w:name="_Toc216963890"/>
      <w:r>
        <w:t xml:space="preserve">Sous-critère </w:t>
      </w:r>
      <w:r w:rsidR="002D0893">
        <w:t>2</w:t>
      </w:r>
      <w:r w:rsidR="0072183D">
        <w:t>.3</w:t>
      </w:r>
      <w:r>
        <w:t xml:space="preserve"> : </w:t>
      </w:r>
      <w:r w:rsidR="002D0893" w:rsidRPr="002D0893">
        <w:t xml:space="preserve">Traçabilité et mesure de la qualité </w:t>
      </w:r>
      <w:r>
        <w:t>(</w:t>
      </w:r>
      <w:r w:rsidR="002D0893">
        <w:t>2</w:t>
      </w:r>
      <w:r w:rsidR="006D639B">
        <w:t>0</w:t>
      </w:r>
      <w:r>
        <w:t>%)</w:t>
      </w:r>
      <w:bookmarkEnd w:id="13"/>
    </w:p>
    <w:p w14:paraId="6D083327" w14:textId="765064B1" w:rsidR="002D0893" w:rsidRDefault="002D0893" w:rsidP="002D0893">
      <w:pPr>
        <w:pStyle w:val="Titre3"/>
      </w:pPr>
      <w:bookmarkStart w:id="14" w:name="_Toc216963891"/>
      <w:r w:rsidRPr="002D0893">
        <w:t>Moyens mis en place concernant la traçabilité des interventions ;</w:t>
      </w:r>
      <w:bookmarkEnd w:id="14"/>
    </w:p>
    <w:p w14:paraId="10DCD2D9" w14:textId="1327BADA" w:rsidR="002D0893" w:rsidRDefault="002D0893" w:rsidP="002D0893">
      <w:pPr>
        <w:pStyle w:val="Titre3"/>
      </w:pPr>
      <w:bookmarkStart w:id="15" w:name="_Toc216963892"/>
      <w:r w:rsidRPr="002D0893">
        <w:t>Moyens mis en place concernant la qualité des interventions</w:t>
      </w:r>
      <w:r w:rsidR="00F15035">
        <w:t>.</w:t>
      </w:r>
      <w:bookmarkEnd w:id="15"/>
    </w:p>
    <w:p w14:paraId="54F9DE95" w14:textId="77777777" w:rsidR="002D0893" w:rsidRPr="002D0893" w:rsidRDefault="002D0893" w:rsidP="002D0893">
      <w:pPr>
        <w:rPr>
          <w:lang w:eastAsia="x-none"/>
        </w:rPr>
      </w:pPr>
    </w:p>
    <w:p w14:paraId="664DE7FE" w14:textId="77777777" w:rsidR="002D0893" w:rsidRPr="002D0893" w:rsidRDefault="002D0893" w:rsidP="002D0893">
      <w:pPr>
        <w:rPr>
          <w:lang w:eastAsia="x-none"/>
        </w:rPr>
      </w:pPr>
    </w:p>
    <w:p w14:paraId="2F3EC6A1" w14:textId="77777777" w:rsidR="00637D4C" w:rsidRDefault="00637D4C" w:rsidP="00637D4C">
      <w:pPr>
        <w:rPr>
          <w:lang w:eastAsia="x-none"/>
        </w:rPr>
      </w:pPr>
    </w:p>
    <w:p w14:paraId="1B52FBC6" w14:textId="77777777" w:rsidR="00637D4C" w:rsidRDefault="00637D4C" w:rsidP="00637D4C">
      <w:pPr>
        <w:rPr>
          <w:lang w:eastAsia="x-none"/>
        </w:rPr>
      </w:pPr>
    </w:p>
    <w:p w14:paraId="599195AC" w14:textId="77777777" w:rsidR="00637D4C" w:rsidRPr="00E94763" w:rsidRDefault="00637D4C" w:rsidP="00637D4C">
      <w:pPr>
        <w:rPr>
          <w:rFonts w:cstheme="minorHAnsi"/>
          <w:szCs w:val="20"/>
        </w:rPr>
      </w:pPr>
      <w:r w:rsidRPr="00E94763">
        <w:rPr>
          <w:rFonts w:cstheme="minorHAnsi"/>
          <w:noProof/>
          <w:szCs w:val="20"/>
        </w:rPr>
        <mc:AlternateContent>
          <mc:Choice Requires="wps">
            <w:drawing>
              <wp:inline distT="0" distB="0" distL="0" distR="0" wp14:anchorId="796070FB" wp14:editId="03DB4D04">
                <wp:extent cx="6165273" cy="866830"/>
                <wp:effectExtent l="0" t="0" r="6985" b="0"/>
                <wp:docPr id="942170071" name="Zone de texte 942170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456871017" w:edGrp="everyone" w:displacedByCustomXml="next"/>
                          <w:sdt>
                            <w:sdtPr>
                              <w:id w:val="-1080359874"/>
                              <w:showingPlcHdr/>
                            </w:sdtPr>
                            <w:sdtEndPr/>
                            <w:sdtContent>
                              <w:p w14:paraId="595742CE" w14:textId="77777777" w:rsidR="00637D4C" w:rsidRDefault="00637D4C" w:rsidP="00637D4C">
                                <w:r w:rsidRPr="00FA2E52">
                                  <w:rPr>
                                    <w:rStyle w:val="Textedelespacerserv"/>
                                    <w:rFonts w:ascii="Arial" w:eastAsia="Calibri" w:hAnsi="Arial" w:cs="Arial"/>
                                    <w:color w:val="244061" w:themeColor="accent1" w:themeShade="80"/>
                                    <w:szCs w:val="20"/>
                                  </w:rPr>
                                  <w:t>Cliquez ou appuyez ici pour entrer du texte.</w:t>
                                </w:r>
                              </w:p>
                            </w:sdtContent>
                          </w:sdt>
                          <w:permEnd w:id="456871017" w:displacedByCustomXml="prev"/>
                        </w:txbxContent>
                      </wps:txbx>
                      <wps:bodyPr rot="0" vert="horz" wrap="square" lIns="91440" tIns="45720" rIns="91440" bIns="45720" anchor="t" anchorCtr="0" upright="1">
                        <a:spAutoFit/>
                      </wps:bodyPr>
                    </wps:wsp>
                  </a:graphicData>
                </a:graphic>
              </wp:inline>
            </w:drawing>
          </mc:Choice>
          <mc:Fallback>
            <w:pict>
              <v:shape w14:anchorId="796070FB" id="Zone de texte 942170071" o:spid="_x0000_s1028"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Ipx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oqbjJHaSdwviiAJ7GBoYBw4PLfiflHTYvDUN&#10;P/bMS8ztg8UiLUaTSer2bEymd2M0/LVne+1hliNUTSMlw3EdhwnZO692LUY6t8UDFnajsuYvrE70&#10;sUGzTKdhShNwbedXLyO/+gU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hwinExAgAAOgQAAA4AAAAAAAAAAAAAAAAALgIA&#10;AGRycy9lMm9Eb2MueG1sUEsBAi0AFAAGAAgAAAAhAN5aSn7dAAAABQEAAA8AAAAAAAAAAAAAAAAA&#10;iwQAAGRycy9kb3ducmV2LnhtbFBLBQYAAAAABAAEAPMAAACVBQAAAAA=&#10;" fillcolor="#f2f2f2" stroked="f">
                <v:textbox style="mso-fit-shape-to-text:t">
                  <w:txbxContent>
                    <w:permStart w:id="456871017" w:edGrp="everyone" w:displacedByCustomXml="next"/>
                    <w:sdt>
                      <w:sdtPr>
                        <w:id w:val="-1080359874"/>
                        <w:showingPlcHdr/>
                      </w:sdtPr>
                      <w:sdtEndPr/>
                      <w:sdtContent>
                        <w:p w14:paraId="595742CE" w14:textId="77777777" w:rsidR="00637D4C" w:rsidRDefault="00637D4C" w:rsidP="00637D4C">
                          <w:r w:rsidRPr="00FA2E52">
                            <w:rPr>
                              <w:rStyle w:val="Textedelespacerserv"/>
                              <w:rFonts w:ascii="Arial" w:eastAsia="Calibri" w:hAnsi="Arial" w:cs="Arial"/>
                              <w:color w:val="244061" w:themeColor="accent1" w:themeShade="80"/>
                              <w:szCs w:val="20"/>
                            </w:rPr>
                            <w:t>Cliquez ou appuyez ici pour entrer du texte.</w:t>
                          </w:r>
                        </w:p>
                      </w:sdtContent>
                    </w:sdt>
                    <w:permEnd w:id="456871017" w:displacedByCustomXml="prev"/>
                  </w:txbxContent>
                </v:textbox>
                <w10:anchorlock/>
              </v:shape>
            </w:pict>
          </mc:Fallback>
        </mc:AlternateContent>
      </w:r>
    </w:p>
    <w:p w14:paraId="4127D0E9" w14:textId="77777777" w:rsidR="00637D4C" w:rsidRPr="00E94763" w:rsidRDefault="00637D4C" w:rsidP="00637D4C">
      <w:pPr>
        <w:rPr>
          <w:rFonts w:cstheme="minorHAnsi"/>
          <w:szCs w:val="20"/>
        </w:rPr>
      </w:pPr>
    </w:p>
    <w:p w14:paraId="2F8643ED" w14:textId="77777777" w:rsidR="00637D4C" w:rsidRDefault="00637D4C" w:rsidP="00637D4C">
      <w:pPr>
        <w:rPr>
          <w:rFonts w:cstheme="minorHAnsi"/>
          <w:szCs w:val="20"/>
        </w:rPr>
      </w:pPr>
      <w:r w:rsidRPr="00E94763">
        <w:rPr>
          <w:rFonts w:cstheme="minorHAnsi"/>
          <w:szCs w:val="20"/>
        </w:rPr>
        <w:t xml:space="preserve">(Si en annexe : nom et page de l’annexe : </w:t>
      </w:r>
      <w:sdt>
        <w:sdtPr>
          <w:rPr>
            <w:rFonts w:cstheme="minorHAnsi"/>
            <w:szCs w:val="20"/>
          </w:rPr>
          <w:id w:val="396405014"/>
          <w:placeholder>
            <w:docPart w:val="95BF6EACB31A4F77B1B4684756D6DA05"/>
          </w:placeholder>
          <w:showingPlcHdr/>
          <w:text/>
        </w:sdtPr>
        <w:sdtEndPr/>
        <w:sdtContent>
          <w:permStart w:id="138810649" w:edGrp="everyone"/>
          <w:r w:rsidRPr="00E94763">
            <w:rPr>
              <w:rFonts w:cstheme="minorHAnsi"/>
              <w:color w:val="244061" w:themeColor="accent1" w:themeShade="80"/>
              <w:szCs w:val="20"/>
            </w:rPr>
            <w:t>Cliquez ou appuyez ici pour entrer du texte.</w:t>
          </w:r>
          <w:permEnd w:id="138810649"/>
        </w:sdtContent>
      </w:sdt>
      <w:r w:rsidRPr="00E94763">
        <w:rPr>
          <w:rFonts w:cstheme="minorHAnsi"/>
          <w:szCs w:val="20"/>
        </w:rPr>
        <w:t>)</w:t>
      </w:r>
    </w:p>
    <w:p w14:paraId="0CA8B1BF" w14:textId="77777777" w:rsidR="00DE3B08" w:rsidRDefault="00DE3B08" w:rsidP="00637D4C">
      <w:pPr>
        <w:rPr>
          <w:rFonts w:cstheme="minorHAnsi"/>
          <w:szCs w:val="20"/>
        </w:rPr>
      </w:pPr>
    </w:p>
    <w:p w14:paraId="18257BA6" w14:textId="77777777" w:rsidR="00020DE2" w:rsidRPr="00995A42" w:rsidRDefault="00020DE2" w:rsidP="00680235">
      <w:pPr>
        <w:rPr>
          <w:lang w:eastAsia="x-none"/>
        </w:rPr>
      </w:pPr>
    </w:p>
    <w:sectPr w:rsidR="00020DE2" w:rsidRPr="00995A42" w:rsidSect="008F62F5">
      <w:headerReference w:type="default" r:id="rId12"/>
      <w:footerReference w:type="default" r:id="rId13"/>
      <w:footerReference w:type="first" r:id="rId14"/>
      <w:pgSz w:w="11906" w:h="16838"/>
      <w:pgMar w:top="1134" w:right="1417" w:bottom="1135" w:left="1417" w:header="70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3E038" w14:textId="77777777" w:rsidR="008B6D99" w:rsidRDefault="008B6D99" w:rsidP="00704078">
      <w:r>
        <w:separator/>
      </w:r>
    </w:p>
    <w:p w14:paraId="232D85AF" w14:textId="77777777" w:rsidR="008B6D99" w:rsidRDefault="008B6D99"/>
    <w:p w14:paraId="246E4D0A" w14:textId="77777777" w:rsidR="008B6D99" w:rsidRDefault="008B6D99" w:rsidP="001508BF"/>
    <w:p w14:paraId="368E3088" w14:textId="77777777" w:rsidR="008B6D99" w:rsidRDefault="008B6D99" w:rsidP="00AD1F13"/>
  </w:endnote>
  <w:endnote w:type="continuationSeparator" w:id="0">
    <w:p w14:paraId="01244269" w14:textId="77777777" w:rsidR="008B6D99" w:rsidRDefault="008B6D99" w:rsidP="00704078">
      <w:r>
        <w:continuationSeparator/>
      </w:r>
    </w:p>
    <w:p w14:paraId="6714741C" w14:textId="77777777" w:rsidR="008B6D99" w:rsidRDefault="008B6D99"/>
    <w:p w14:paraId="16B73855" w14:textId="77777777" w:rsidR="008B6D99" w:rsidRDefault="008B6D99" w:rsidP="001508BF"/>
    <w:p w14:paraId="0DF8D1E0" w14:textId="77777777" w:rsidR="008B6D99" w:rsidRDefault="008B6D99" w:rsidP="00AD1F13"/>
  </w:endnote>
  <w:endnote w:type="continuationNotice" w:id="1">
    <w:p w14:paraId="71E8936F" w14:textId="77777777" w:rsidR="008B6D99" w:rsidRDefault="008B6D99"/>
    <w:p w14:paraId="026D0722" w14:textId="77777777" w:rsidR="008B6D99" w:rsidRDefault="008B6D99"/>
    <w:p w14:paraId="2BB755EE" w14:textId="77777777" w:rsidR="008B6D99" w:rsidRDefault="008B6D99" w:rsidP="001508BF"/>
    <w:p w14:paraId="3368563E" w14:textId="77777777" w:rsidR="008B6D99" w:rsidRDefault="008B6D99" w:rsidP="00AD1F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452D4" w14:textId="459C2D5D" w:rsidR="000E167C" w:rsidRPr="00100FC2" w:rsidRDefault="00F8538B" w:rsidP="00D172E2">
    <w:pPr>
      <w:pStyle w:val="Pieddepage"/>
      <w:rPr>
        <w:rFonts w:cstheme="minorHAnsi"/>
        <w:sz w:val="12"/>
        <w:szCs w:val="16"/>
        <w:lang w:val="fr-FR"/>
      </w:rPr>
    </w:pPr>
    <w:r>
      <w:rPr>
        <w:rFonts w:ascii="Arial" w:hAnsi="Arial" w:cs="Arial"/>
        <w:noProof/>
        <w:sz w:val="16"/>
        <w:szCs w:val="16"/>
        <w:lang w:val="en-GB"/>
      </w:rPr>
      <mc:AlternateContent>
        <mc:Choice Requires="wps">
          <w:drawing>
            <wp:anchor distT="0" distB="0" distL="114300" distR="114300" simplePos="0" relativeHeight="251658242" behindDoc="0" locked="0" layoutInCell="0" allowOverlap="1" wp14:anchorId="13851358" wp14:editId="6F5952A8">
              <wp:simplePos x="0" y="0"/>
              <wp:positionH relativeFrom="page">
                <wp:posOffset>0</wp:posOffset>
              </wp:positionH>
              <wp:positionV relativeFrom="page">
                <wp:posOffset>10227945</wp:posOffset>
              </wp:positionV>
              <wp:extent cx="7560310" cy="273050"/>
              <wp:effectExtent l="0" t="0" r="0" b="12700"/>
              <wp:wrapNone/>
              <wp:docPr id="4" name="MSIPCM0cbf410c91a0ef9b49e2a6c2" descr="{&quot;HashCode&quot;:-13559077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E3FF70" w14:textId="2AC1B8BD" w:rsidR="00F8538B" w:rsidRPr="00F8538B" w:rsidRDefault="00F8538B" w:rsidP="00F8538B">
                          <w:pPr>
                            <w:jc w:val="left"/>
                            <w:rPr>
                              <w:rFonts w:ascii="Calibri" w:hAnsi="Calibri" w:cs="Calibri"/>
                              <w:color w:val="FF000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3851358" id="_x0000_t202" coordsize="21600,21600" o:spt="202" path="m,l,21600r21600,l21600,xe">
              <v:stroke joinstyle="miter"/>
              <v:path gradientshapeok="t" o:connecttype="rect"/>
            </v:shapetype>
            <v:shape id="MSIPCM0cbf410c91a0ef9b49e2a6c2" o:spid="_x0000_s1029" type="#_x0000_t202" alt="{&quot;HashCode&quot;:-1355907719,&quot;Height&quot;:841.0,&quot;Width&quot;:595.0,&quot;Placement&quot;:&quot;Footer&quot;,&quot;Index&quot;:&quot;Primary&quot;,&quot;Section&quot;:1,&quot;Top&quot;:0.0,&quot;Left&quot;:0.0}" style="position:absolute;left:0;text-align:left;margin-left:0;margin-top:805.35pt;width:595.3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3E3FF70" w14:textId="2AC1B8BD" w:rsidR="00F8538B" w:rsidRPr="00F8538B" w:rsidRDefault="00F8538B" w:rsidP="00F8538B">
                    <w:pPr>
                      <w:jc w:val="left"/>
                      <w:rPr>
                        <w:rFonts w:ascii="Calibri" w:hAnsi="Calibri" w:cs="Calibri"/>
                        <w:color w:val="FF0000"/>
                      </w:rPr>
                    </w:pPr>
                  </w:p>
                </w:txbxContent>
              </v:textbox>
              <w10:wrap anchorx="page" anchory="page"/>
            </v:shape>
          </w:pict>
        </mc:Fallback>
      </mc:AlternateContent>
    </w:r>
    <w:r w:rsidR="00066608">
      <w:rPr>
        <w:rFonts w:ascii="Arial" w:hAnsi="Arial" w:cs="Arial"/>
        <w:noProof/>
        <w:sz w:val="16"/>
        <w:szCs w:val="16"/>
        <w:lang w:val="en-GB"/>
      </w:rPr>
      <mc:AlternateContent>
        <mc:Choice Requires="wps">
          <w:drawing>
            <wp:anchor distT="0" distB="0" distL="114300" distR="114300" simplePos="0" relativeHeight="251658240" behindDoc="0" locked="0" layoutInCell="0" allowOverlap="1" wp14:anchorId="704ECC1B" wp14:editId="6CE3B3EE">
              <wp:simplePos x="0" y="0"/>
              <wp:positionH relativeFrom="leftMargin">
                <wp:align>right</wp:align>
              </wp:positionH>
              <wp:positionV relativeFrom="page">
                <wp:posOffset>10220325</wp:posOffset>
              </wp:positionV>
              <wp:extent cx="895350" cy="273050"/>
              <wp:effectExtent l="0" t="0" r="0" b="12700"/>
              <wp:wrapNone/>
              <wp:docPr id="1" name="Zone de texte 1" descr="{&quot;HashCode&quot;:-13559077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89535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027484" w14:textId="329A2507"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shape w14:anchorId="704ECC1B" id="Zone de texte 1" o:spid="_x0000_s1030" type="#_x0000_t202" alt="{&quot;HashCode&quot;:-1355907719,&quot;Height&quot;:841.0,&quot;Width&quot;:595.0,&quot;Placement&quot;:&quot;Footer&quot;,&quot;Index&quot;:&quot;Primary&quot;,&quot;Section&quot;:1,&quot;Top&quot;:0.0,&quot;Left&quot;:0.0}" style="position:absolute;left:0;text-align:left;margin-left:19.3pt;margin-top:804.75pt;width:70.5pt;height:21.5pt;z-index:251658240;visibility:visible;mso-wrap-style:square;mso-width-percent:0;mso-wrap-distance-left:9pt;mso-wrap-distance-top:0;mso-wrap-distance-right:9pt;mso-wrap-distance-bottom:0;mso-position-horizontal:right;mso-position-horizontal-relative:left-margin-area;mso-position-vertical:absolute;mso-position-vertical-relative:page;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" o:allowincell="f" filled="f" stroked="f" strokeweight=".5pt">
              <v:textbox inset="20pt,0,,0">
                <w:txbxContent>
                  <w:p w14:paraId="77027484" w14:textId="329A2507"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v:textbox>
              <w10:wrap anchorx="margin" anchory="page"/>
            </v:shape>
          </w:pict>
        </mc:Fallback>
      </mc:AlternateContent>
    </w:r>
    <w:r w:rsidR="00D172E2" w:rsidRPr="00D172E2">
      <w:rPr>
        <w:rFonts w:ascii="Arial" w:hAnsi="Arial" w:cs="Arial"/>
        <w:sz w:val="16"/>
        <w:szCs w:val="16"/>
        <w:lang w:val="en-GB"/>
      </w:rPr>
      <w:t xml:space="preserve">Page </w:t>
    </w:r>
    <w:r w:rsidR="00D172E2" w:rsidRPr="00D172E2">
      <w:rPr>
        <w:rStyle w:val="Numrodepage"/>
        <w:rFonts w:ascii="Arial" w:hAnsi="Arial" w:cs="Arial"/>
        <w:b/>
        <w:bCs/>
        <w:sz w:val="16"/>
        <w:szCs w:val="16"/>
        <w:lang w:val="en-GB"/>
      </w:rPr>
      <w:fldChar w:fldCharType="begin"/>
    </w:r>
    <w:r w:rsidR="00D172E2" w:rsidRPr="00D172E2">
      <w:rPr>
        <w:rStyle w:val="Numrodepage"/>
        <w:rFonts w:ascii="Arial" w:hAnsi="Arial" w:cs="Arial"/>
        <w:b/>
        <w:bCs/>
        <w:sz w:val="16"/>
        <w:szCs w:val="16"/>
        <w:lang w:val="en-GB"/>
      </w:rPr>
      <w:instrText xml:space="preserve"> PAGE </w:instrText>
    </w:r>
    <w:r w:rsidR="00D172E2" w:rsidRPr="00D172E2">
      <w:rPr>
        <w:rStyle w:val="Numrodepage"/>
        <w:rFonts w:ascii="Arial" w:hAnsi="Arial" w:cs="Arial"/>
        <w:b/>
        <w:bCs/>
        <w:sz w:val="16"/>
        <w:szCs w:val="16"/>
        <w:lang w:val="en-GB"/>
      </w:rPr>
      <w:fldChar w:fldCharType="separate"/>
    </w:r>
    <w:r w:rsidR="00D172E2" w:rsidRPr="00D172E2">
      <w:rPr>
        <w:rStyle w:val="Numrodepage"/>
        <w:rFonts w:ascii="Arial" w:hAnsi="Arial" w:cs="Arial"/>
        <w:b/>
        <w:bCs/>
        <w:sz w:val="16"/>
        <w:szCs w:val="16"/>
        <w:lang w:val="en-GB"/>
      </w:rPr>
      <w:t>2</w:t>
    </w:r>
    <w:r w:rsidR="00D172E2" w:rsidRPr="00D172E2">
      <w:rPr>
        <w:rStyle w:val="Numrodepage"/>
        <w:rFonts w:ascii="Arial" w:hAnsi="Arial" w:cs="Arial"/>
        <w:b/>
        <w:bCs/>
        <w:sz w:val="16"/>
        <w:szCs w:val="16"/>
        <w:lang w:val="en-GB"/>
      </w:rPr>
      <w:fldChar w:fldCharType="end"/>
    </w:r>
    <w:r w:rsidR="00D172E2" w:rsidRPr="00D172E2">
      <w:rPr>
        <w:rStyle w:val="Numrodepage"/>
        <w:rFonts w:ascii="Arial" w:hAnsi="Arial" w:cs="Arial"/>
        <w:sz w:val="16"/>
        <w:szCs w:val="16"/>
        <w:lang w:val="en-GB"/>
      </w:rPr>
      <w:t xml:space="preserve"> / </w:t>
    </w:r>
    <w:r w:rsidR="00D172E2" w:rsidRPr="00D172E2">
      <w:rPr>
        <w:rStyle w:val="Numrodepage"/>
        <w:rFonts w:ascii="Arial" w:hAnsi="Arial" w:cs="Arial"/>
        <w:sz w:val="16"/>
        <w:szCs w:val="16"/>
        <w:lang w:val="en-GB"/>
      </w:rPr>
      <w:fldChar w:fldCharType="begin"/>
    </w:r>
    <w:r w:rsidR="00D172E2" w:rsidRPr="00D172E2">
      <w:rPr>
        <w:rStyle w:val="Numrodepage"/>
        <w:rFonts w:ascii="Arial" w:hAnsi="Arial" w:cs="Arial"/>
        <w:sz w:val="16"/>
        <w:szCs w:val="16"/>
        <w:lang w:val="en-GB"/>
      </w:rPr>
      <w:instrText xml:space="preserve"> NUMPAGES </w:instrText>
    </w:r>
    <w:r w:rsidR="00D172E2" w:rsidRPr="00D172E2">
      <w:rPr>
        <w:rStyle w:val="Numrodepage"/>
        <w:rFonts w:ascii="Arial" w:hAnsi="Arial" w:cs="Arial"/>
        <w:sz w:val="16"/>
        <w:szCs w:val="16"/>
        <w:lang w:val="en-GB"/>
      </w:rPr>
      <w:fldChar w:fldCharType="separate"/>
    </w:r>
    <w:r w:rsidR="00D172E2" w:rsidRPr="00D172E2">
      <w:rPr>
        <w:rStyle w:val="Numrodepage"/>
        <w:rFonts w:ascii="Arial" w:hAnsi="Arial" w:cs="Arial"/>
        <w:sz w:val="16"/>
        <w:szCs w:val="16"/>
        <w:lang w:val="en-GB"/>
      </w:rPr>
      <w:t>15</w:t>
    </w:r>
    <w:r w:rsidR="00D172E2" w:rsidRPr="00D172E2">
      <w:rPr>
        <w:rStyle w:val="Numrodepage"/>
        <w:rFonts w:ascii="Arial" w:hAnsi="Arial" w:cs="Arial"/>
        <w:sz w:val="16"/>
        <w:szCs w:val="16"/>
        <w:lang w:val="en-GB"/>
      </w:rPr>
      <w:fldChar w:fldCharType="end"/>
    </w:r>
    <w:r w:rsidR="00D172E2" w:rsidRPr="00D172E2">
      <w:rPr>
        <w:rStyle w:val="Numrodepage"/>
        <w:rFonts w:ascii="Arial" w:hAnsi="Arial" w:cs="Arial"/>
        <w:sz w:val="16"/>
        <w:szCs w:val="16"/>
        <w:lang w:val="en-GB"/>
      </w:rPr>
      <w:tab/>
    </w:r>
    <w:r w:rsidR="00D172E2" w:rsidRPr="00D172E2">
      <w:rPr>
        <w:rStyle w:val="Numrodepage"/>
        <w:rFonts w:ascii="Arial" w:hAnsi="Arial" w:cs="Arial"/>
        <w:sz w:val="16"/>
        <w:szCs w:val="16"/>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75A4F" w14:textId="2E4AD62F" w:rsidR="00066608" w:rsidRDefault="00F8538B">
    <w:pPr>
      <w:pStyle w:val="Pieddepage"/>
    </w:pPr>
    <w:r>
      <w:rPr>
        <w:noProof/>
      </w:rPr>
      <mc:AlternateContent>
        <mc:Choice Requires="wps">
          <w:drawing>
            <wp:anchor distT="0" distB="0" distL="114300" distR="114300" simplePos="0" relativeHeight="251658243" behindDoc="0" locked="0" layoutInCell="0" allowOverlap="1" wp14:anchorId="08079CB3" wp14:editId="1B78AEBD">
              <wp:simplePos x="0" y="0"/>
              <wp:positionH relativeFrom="page">
                <wp:posOffset>0</wp:posOffset>
              </wp:positionH>
              <wp:positionV relativeFrom="page">
                <wp:posOffset>10227945</wp:posOffset>
              </wp:positionV>
              <wp:extent cx="7560310" cy="273050"/>
              <wp:effectExtent l="0" t="0" r="0" b="12700"/>
              <wp:wrapNone/>
              <wp:docPr id="5" name="MSIPCMe1e643ebbd46f71ff5ab9cbc" descr="{&quot;HashCode&quot;:-1355907719,&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BA3958" w14:textId="32B35F61" w:rsidR="00F8538B" w:rsidRPr="00F8538B" w:rsidRDefault="00F8538B" w:rsidP="00F8538B">
                          <w:pPr>
                            <w:jc w:val="left"/>
                            <w:rPr>
                              <w:rFonts w:ascii="Calibri" w:hAnsi="Calibri" w:cs="Calibri"/>
                              <w:color w:val="FF0000"/>
                            </w:rPr>
                          </w:pPr>
                          <w:r w:rsidRPr="00F8538B">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8079CB3" id="_x0000_t202" coordsize="21600,21600" o:spt="202" path="m,l,21600r21600,l21600,xe">
              <v:stroke joinstyle="miter"/>
              <v:path gradientshapeok="t" o:connecttype="rect"/>
            </v:shapetype>
            <v:shape id="MSIPCMe1e643ebbd46f71ff5ab9cbc" o:spid="_x0000_s1031" type="#_x0000_t202" alt="{&quot;HashCode&quot;:-1355907719,&quot;Height&quot;:841.0,&quot;Width&quot;:595.0,&quot;Placement&quot;:&quot;Footer&quot;,&quot;Index&quot;:&quot;FirstPage&quot;,&quot;Section&quot;:1,&quot;Top&quot;:0.0,&quot;Left&quot;:0.0}" style="position:absolute;left:0;text-align:left;margin-left:0;margin-top:805.35pt;width:595.3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JS7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" o:allowincell="f" filled="f" stroked="f" strokeweight=".5pt">
              <v:textbox inset="20pt,0,,0">
                <w:txbxContent>
                  <w:p w14:paraId="22BA3958" w14:textId="32B35F61" w:rsidR="00F8538B" w:rsidRPr="00F8538B" w:rsidRDefault="00F8538B" w:rsidP="00F8538B">
                    <w:pPr>
                      <w:jc w:val="left"/>
                      <w:rPr>
                        <w:rFonts w:ascii="Calibri" w:hAnsi="Calibri" w:cs="Calibri"/>
                        <w:color w:val="FF0000"/>
                      </w:rPr>
                    </w:pPr>
                    <w:r w:rsidRPr="00F8538B">
                      <w:rPr>
                        <w:rFonts w:ascii="Calibri" w:hAnsi="Calibri" w:cs="Calibri"/>
                        <w:color w:val="FF0000"/>
                      </w:rPr>
                      <w:t>Interne</w:t>
                    </w:r>
                  </w:p>
                </w:txbxContent>
              </v:textbox>
              <w10:wrap anchorx="page" anchory="page"/>
            </v:shape>
          </w:pict>
        </mc:Fallback>
      </mc:AlternateContent>
    </w:r>
    <w:r w:rsidR="00066608">
      <w:rPr>
        <w:noProof/>
      </w:rPr>
      <mc:AlternateContent>
        <mc:Choice Requires="wps">
          <w:drawing>
            <wp:anchor distT="0" distB="0" distL="114300" distR="114300" simplePos="0" relativeHeight="251658241" behindDoc="0" locked="0" layoutInCell="0" allowOverlap="1" wp14:anchorId="3D9948E7" wp14:editId="65F84BBD">
              <wp:simplePos x="0" y="0"/>
              <wp:positionH relativeFrom="page">
                <wp:posOffset>0</wp:posOffset>
              </wp:positionH>
              <wp:positionV relativeFrom="page">
                <wp:posOffset>10227945</wp:posOffset>
              </wp:positionV>
              <wp:extent cx="7560310" cy="273050"/>
              <wp:effectExtent l="0" t="0" r="0" b="12700"/>
              <wp:wrapNone/>
              <wp:docPr id="3" name="Zone de texte 3" descr="{&quot;HashCode&quot;:-1355907719,&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DBE95A" w14:textId="79176DA6"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 w14:anchorId="3D9948E7" id="Zone de texte 3" o:spid="_x0000_s1032" type="#_x0000_t202" alt="{&quot;HashCode&quot;:-1355907719,&quot;Height&quot;:841.0,&quot;Width&quot;:595.0,&quot;Placement&quot;:&quot;Footer&quot;,&quot;Index&quot;:&quot;FirstPage&quot;,&quot;Section&quot;:1,&quot;Top&quot;:0.0,&quot;Left&quot;:0.0}" style="position:absolute;left:0;text-align:left;margin-left:0;margin-top:805.35pt;width:595.3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EGHA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" o:allowincell="f" filled="f" stroked="f" strokeweight=".5pt">
              <v:textbox inset="20pt,0,,0">
                <w:txbxContent>
                  <w:p w14:paraId="7FDBE95A" w14:textId="79176DA6"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46D57" w14:textId="77777777" w:rsidR="008B6D99" w:rsidRDefault="008B6D99" w:rsidP="00704078">
      <w:r>
        <w:separator/>
      </w:r>
    </w:p>
    <w:p w14:paraId="210380A5" w14:textId="77777777" w:rsidR="008B6D99" w:rsidRDefault="008B6D99"/>
    <w:p w14:paraId="1E6AEBD9" w14:textId="77777777" w:rsidR="008B6D99" w:rsidRDefault="008B6D99" w:rsidP="001508BF"/>
    <w:p w14:paraId="06E69643" w14:textId="77777777" w:rsidR="008B6D99" w:rsidRDefault="008B6D99" w:rsidP="00AD1F13"/>
  </w:footnote>
  <w:footnote w:type="continuationSeparator" w:id="0">
    <w:p w14:paraId="65ADE26E" w14:textId="77777777" w:rsidR="008B6D99" w:rsidRDefault="008B6D99" w:rsidP="00704078">
      <w:r>
        <w:continuationSeparator/>
      </w:r>
    </w:p>
    <w:p w14:paraId="5AD4854E" w14:textId="77777777" w:rsidR="008B6D99" w:rsidRDefault="008B6D99"/>
    <w:p w14:paraId="260AD808" w14:textId="77777777" w:rsidR="008B6D99" w:rsidRDefault="008B6D99" w:rsidP="001508BF"/>
    <w:p w14:paraId="090E6474" w14:textId="77777777" w:rsidR="008B6D99" w:rsidRDefault="008B6D99" w:rsidP="00AD1F13"/>
  </w:footnote>
  <w:footnote w:type="continuationNotice" w:id="1">
    <w:p w14:paraId="473082F6" w14:textId="77777777" w:rsidR="008B6D99" w:rsidRDefault="008B6D99"/>
    <w:p w14:paraId="2B1D03F1" w14:textId="77777777" w:rsidR="008B6D99" w:rsidRDefault="008B6D99"/>
    <w:p w14:paraId="132CEF99" w14:textId="77777777" w:rsidR="008B6D99" w:rsidRDefault="008B6D99" w:rsidP="001508BF"/>
    <w:p w14:paraId="3DF07927" w14:textId="77777777" w:rsidR="008B6D99" w:rsidRDefault="008B6D99" w:rsidP="00AD1F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879F8" w14:textId="4488392B" w:rsidR="008D7ACE" w:rsidRPr="00AD252B" w:rsidRDefault="00322855" w:rsidP="00AD252B">
    <w:pPr>
      <w:jc w:val="center"/>
      <w:rPr>
        <w:rFonts w:cstheme="minorHAnsi"/>
        <w:i/>
        <w:iCs/>
        <w:sz w:val="16"/>
        <w:szCs w:val="16"/>
      </w:rPr>
    </w:pPr>
    <w:r>
      <w:rPr>
        <w:rFonts w:cstheme="minorHAnsi"/>
        <w:i/>
        <w:iCs/>
        <w:sz w:val="16"/>
        <w:szCs w:val="16"/>
      </w:rPr>
      <w:t>Cadre de Mémoire Technique</w:t>
    </w:r>
    <w:r w:rsidR="00100FC2" w:rsidRPr="00396C24">
      <w:rPr>
        <w:rFonts w:cstheme="minorHAnsi"/>
        <w:i/>
        <w:iCs/>
        <w:sz w:val="16"/>
        <w:szCs w:val="16"/>
      </w:rPr>
      <w:t xml:space="preserve"> – </w:t>
    </w:r>
    <w:r w:rsidR="00396C24">
      <w:rPr>
        <w:rFonts w:cstheme="minorHAnsi"/>
        <w:i/>
        <w:iCs/>
        <w:sz w:val="16"/>
        <w:szCs w:val="16"/>
      </w:rPr>
      <w:t>Caisse des Dépôts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672FF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15B1123"/>
    <w:multiLevelType w:val="multilevel"/>
    <w:tmpl w:val="59AC8B82"/>
    <w:styleLink w:val="Style1"/>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asciiTheme="minorHAnsi" w:hAnsiTheme="minorHAnsi" w:hint="default"/>
        <w:i w:val="0"/>
        <w:sz w:val="18"/>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 w15:restartNumberingAfterBreak="0">
    <w:nsid w:val="2BC600C3"/>
    <w:multiLevelType w:val="hybridMultilevel"/>
    <w:tmpl w:val="BDB411C6"/>
    <w:lvl w:ilvl="0" w:tplc="A3C8E32C">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A41836"/>
    <w:multiLevelType w:val="hybridMultilevel"/>
    <w:tmpl w:val="C2B29AF0"/>
    <w:lvl w:ilvl="0" w:tplc="93FEFB60">
      <w:start w:val="1"/>
      <w:numFmt w:val="bullet"/>
      <w:pStyle w:val="Puceniv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8C78E9"/>
    <w:multiLevelType w:val="hybridMultilevel"/>
    <w:tmpl w:val="C92E891A"/>
    <w:lvl w:ilvl="0" w:tplc="4C606A8C">
      <w:start w:val="1"/>
      <w:numFmt w:val="bullet"/>
      <w:lvlText w:val=""/>
      <w:lvlJc w:val="left"/>
      <w:pPr>
        <w:ind w:left="720" w:hanging="360"/>
      </w:pPr>
      <w:rPr>
        <w:rFonts w:ascii="Symbol" w:hAnsi="Symbol"/>
      </w:rPr>
    </w:lvl>
    <w:lvl w:ilvl="1" w:tplc="E0A224B8">
      <w:start w:val="1"/>
      <w:numFmt w:val="bullet"/>
      <w:lvlText w:val=""/>
      <w:lvlJc w:val="left"/>
      <w:pPr>
        <w:ind w:left="720" w:hanging="360"/>
      </w:pPr>
      <w:rPr>
        <w:rFonts w:ascii="Symbol" w:hAnsi="Symbol"/>
      </w:rPr>
    </w:lvl>
    <w:lvl w:ilvl="2" w:tplc="26329352">
      <w:start w:val="1"/>
      <w:numFmt w:val="bullet"/>
      <w:lvlText w:val=""/>
      <w:lvlJc w:val="left"/>
      <w:pPr>
        <w:ind w:left="720" w:hanging="360"/>
      </w:pPr>
      <w:rPr>
        <w:rFonts w:ascii="Symbol" w:hAnsi="Symbol"/>
      </w:rPr>
    </w:lvl>
    <w:lvl w:ilvl="3" w:tplc="3738AEFE">
      <w:start w:val="1"/>
      <w:numFmt w:val="bullet"/>
      <w:lvlText w:val=""/>
      <w:lvlJc w:val="left"/>
      <w:pPr>
        <w:ind w:left="720" w:hanging="360"/>
      </w:pPr>
      <w:rPr>
        <w:rFonts w:ascii="Symbol" w:hAnsi="Symbol"/>
      </w:rPr>
    </w:lvl>
    <w:lvl w:ilvl="4" w:tplc="BDE803F8">
      <w:start w:val="1"/>
      <w:numFmt w:val="bullet"/>
      <w:lvlText w:val=""/>
      <w:lvlJc w:val="left"/>
      <w:pPr>
        <w:ind w:left="720" w:hanging="360"/>
      </w:pPr>
      <w:rPr>
        <w:rFonts w:ascii="Symbol" w:hAnsi="Symbol"/>
      </w:rPr>
    </w:lvl>
    <w:lvl w:ilvl="5" w:tplc="7A5EE614">
      <w:start w:val="1"/>
      <w:numFmt w:val="bullet"/>
      <w:lvlText w:val=""/>
      <w:lvlJc w:val="left"/>
      <w:pPr>
        <w:ind w:left="720" w:hanging="360"/>
      </w:pPr>
      <w:rPr>
        <w:rFonts w:ascii="Symbol" w:hAnsi="Symbol"/>
      </w:rPr>
    </w:lvl>
    <w:lvl w:ilvl="6" w:tplc="22B8403C">
      <w:start w:val="1"/>
      <w:numFmt w:val="bullet"/>
      <w:lvlText w:val=""/>
      <w:lvlJc w:val="left"/>
      <w:pPr>
        <w:ind w:left="720" w:hanging="360"/>
      </w:pPr>
      <w:rPr>
        <w:rFonts w:ascii="Symbol" w:hAnsi="Symbol"/>
      </w:rPr>
    </w:lvl>
    <w:lvl w:ilvl="7" w:tplc="9E8E4ED8">
      <w:start w:val="1"/>
      <w:numFmt w:val="bullet"/>
      <w:lvlText w:val=""/>
      <w:lvlJc w:val="left"/>
      <w:pPr>
        <w:ind w:left="720" w:hanging="360"/>
      </w:pPr>
      <w:rPr>
        <w:rFonts w:ascii="Symbol" w:hAnsi="Symbol"/>
      </w:rPr>
    </w:lvl>
    <w:lvl w:ilvl="8" w:tplc="08B68570">
      <w:start w:val="1"/>
      <w:numFmt w:val="bullet"/>
      <w:lvlText w:val=""/>
      <w:lvlJc w:val="left"/>
      <w:pPr>
        <w:ind w:left="720" w:hanging="360"/>
      </w:pPr>
      <w:rPr>
        <w:rFonts w:ascii="Symbol" w:hAnsi="Symbol"/>
      </w:rPr>
    </w:lvl>
  </w:abstractNum>
  <w:abstractNum w:abstractNumId="5" w15:restartNumberingAfterBreak="0">
    <w:nsid w:val="4F827854"/>
    <w:multiLevelType w:val="multilevel"/>
    <w:tmpl w:val="844E385A"/>
    <w:styleLink w:val="Style3"/>
    <w:lvl w:ilvl="0">
      <w:start w:val="1"/>
      <w:numFmt w:val="decimal"/>
      <w:lvlText w:val="%1.1.1.1."/>
      <w:lvlJc w:val="left"/>
      <w:pPr>
        <w:ind w:left="2484" w:hanging="360"/>
      </w:pPr>
      <w:rPr>
        <w:rFonts w:hint="default"/>
        <w:kern w:val="0"/>
        <w14:stylisticSets/>
      </w:rPr>
    </w:lvl>
    <w:lvl w:ilvl="1">
      <w:start w:val="1"/>
      <w:numFmt w:val="lowerLetter"/>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03F3DE1"/>
    <w:multiLevelType w:val="hybridMultilevel"/>
    <w:tmpl w:val="50E49B88"/>
    <w:lvl w:ilvl="0" w:tplc="4C3CEA82">
      <w:start w:val="1"/>
      <w:numFmt w:val="bullet"/>
      <w:lvlText w:val=""/>
      <w:lvlJc w:val="left"/>
      <w:pPr>
        <w:ind w:left="1260" w:hanging="360"/>
      </w:pPr>
      <w:rPr>
        <w:rFonts w:ascii="Symbol" w:hAnsi="Symbol"/>
      </w:rPr>
    </w:lvl>
    <w:lvl w:ilvl="1" w:tplc="3FA8604C">
      <w:start w:val="1"/>
      <w:numFmt w:val="bullet"/>
      <w:lvlText w:val=""/>
      <w:lvlJc w:val="left"/>
      <w:pPr>
        <w:ind w:left="1260" w:hanging="360"/>
      </w:pPr>
      <w:rPr>
        <w:rFonts w:ascii="Symbol" w:hAnsi="Symbol"/>
      </w:rPr>
    </w:lvl>
    <w:lvl w:ilvl="2" w:tplc="9BFA3434">
      <w:start w:val="1"/>
      <w:numFmt w:val="bullet"/>
      <w:lvlText w:val=""/>
      <w:lvlJc w:val="left"/>
      <w:pPr>
        <w:ind w:left="1260" w:hanging="360"/>
      </w:pPr>
      <w:rPr>
        <w:rFonts w:ascii="Symbol" w:hAnsi="Symbol"/>
      </w:rPr>
    </w:lvl>
    <w:lvl w:ilvl="3" w:tplc="3230CF5E">
      <w:start w:val="1"/>
      <w:numFmt w:val="bullet"/>
      <w:lvlText w:val=""/>
      <w:lvlJc w:val="left"/>
      <w:pPr>
        <w:ind w:left="1260" w:hanging="360"/>
      </w:pPr>
      <w:rPr>
        <w:rFonts w:ascii="Symbol" w:hAnsi="Symbol"/>
      </w:rPr>
    </w:lvl>
    <w:lvl w:ilvl="4" w:tplc="E1FE7F3C">
      <w:start w:val="1"/>
      <w:numFmt w:val="bullet"/>
      <w:lvlText w:val=""/>
      <w:lvlJc w:val="left"/>
      <w:pPr>
        <w:ind w:left="1260" w:hanging="360"/>
      </w:pPr>
      <w:rPr>
        <w:rFonts w:ascii="Symbol" w:hAnsi="Symbol"/>
      </w:rPr>
    </w:lvl>
    <w:lvl w:ilvl="5" w:tplc="BE3695A2">
      <w:start w:val="1"/>
      <w:numFmt w:val="bullet"/>
      <w:lvlText w:val=""/>
      <w:lvlJc w:val="left"/>
      <w:pPr>
        <w:ind w:left="1260" w:hanging="360"/>
      </w:pPr>
      <w:rPr>
        <w:rFonts w:ascii="Symbol" w:hAnsi="Symbol"/>
      </w:rPr>
    </w:lvl>
    <w:lvl w:ilvl="6" w:tplc="163E965C">
      <w:start w:val="1"/>
      <w:numFmt w:val="bullet"/>
      <w:lvlText w:val=""/>
      <w:lvlJc w:val="left"/>
      <w:pPr>
        <w:ind w:left="1260" w:hanging="360"/>
      </w:pPr>
      <w:rPr>
        <w:rFonts w:ascii="Symbol" w:hAnsi="Symbol"/>
      </w:rPr>
    </w:lvl>
    <w:lvl w:ilvl="7" w:tplc="B19C4314">
      <w:start w:val="1"/>
      <w:numFmt w:val="bullet"/>
      <w:lvlText w:val=""/>
      <w:lvlJc w:val="left"/>
      <w:pPr>
        <w:ind w:left="1260" w:hanging="360"/>
      </w:pPr>
      <w:rPr>
        <w:rFonts w:ascii="Symbol" w:hAnsi="Symbol"/>
      </w:rPr>
    </w:lvl>
    <w:lvl w:ilvl="8" w:tplc="C6868678">
      <w:start w:val="1"/>
      <w:numFmt w:val="bullet"/>
      <w:lvlText w:val=""/>
      <w:lvlJc w:val="left"/>
      <w:pPr>
        <w:ind w:left="1260" w:hanging="360"/>
      </w:pPr>
      <w:rPr>
        <w:rFonts w:ascii="Symbol" w:hAnsi="Symbol"/>
      </w:rPr>
    </w:lvl>
  </w:abstractNum>
  <w:abstractNum w:abstractNumId="7" w15:restartNumberingAfterBreak="0">
    <w:nsid w:val="57686D30"/>
    <w:multiLevelType w:val="hybridMultilevel"/>
    <w:tmpl w:val="2FDA465A"/>
    <w:lvl w:ilvl="0" w:tplc="3AF643CE">
      <w:start w:val="1"/>
      <w:numFmt w:val="bullet"/>
      <w:lvlText w:val=""/>
      <w:lvlJc w:val="left"/>
      <w:pPr>
        <w:ind w:left="1260" w:hanging="360"/>
      </w:pPr>
      <w:rPr>
        <w:rFonts w:ascii="Symbol" w:hAnsi="Symbol"/>
      </w:rPr>
    </w:lvl>
    <w:lvl w:ilvl="1" w:tplc="A168C52C">
      <w:start w:val="1"/>
      <w:numFmt w:val="bullet"/>
      <w:lvlText w:val=""/>
      <w:lvlJc w:val="left"/>
      <w:pPr>
        <w:ind w:left="1260" w:hanging="360"/>
      </w:pPr>
      <w:rPr>
        <w:rFonts w:ascii="Symbol" w:hAnsi="Symbol"/>
      </w:rPr>
    </w:lvl>
    <w:lvl w:ilvl="2" w:tplc="AA422D92">
      <w:start w:val="1"/>
      <w:numFmt w:val="bullet"/>
      <w:lvlText w:val=""/>
      <w:lvlJc w:val="left"/>
      <w:pPr>
        <w:ind w:left="1260" w:hanging="360"/>
      </w:pPr>
      <w:rPr>
        <w:rFonts w:ascii="Symbol" w:hAnsi="Symbol"/>
      </w:rPr>
    </w:lvl>
    <w:lvl w:ilvl="3" w:tplc="B37884BA">
      <w:start w:val="1"/>
      <w:numFmt w:val="bullet"/>
      <w:lvlText w:val=""/>
      <w:lvlJc w:val="left"/>
      <w:pPr>
        <w:ind w:left="1260" w:hanging="360"/>
      </w:pPr>
      <w:rPr>
        <w:rFonts w:ascii="Symbol" w:hAnsi="Symbol"/>
      </w:rPr>
    </w:lvl>
    <w:lvl w:ilvl="4" w:tplc="3B86E830">
      <w:start w:val="1"/>
      <w:numFmt w:val="bullet"/>
      <w:lvlText w:val=""/>
      <w:lvlJc w:val="left"/>
      <w:pPr>
        <w:ind w:left="1260" w:hanging="360"/>
      </w:pPr>
      <w:rPr>
        <w:rFonts w:ascii="Symbol" w:hAnsi="Symbol"/>
      </w:rPr>
    </w:lvl>
    <w:lvl w:ilvl="5" w:tplc="054A4600">
      <w:start w:val="1"/>
      <w:numFmt w:val="bullet"/>
      <w:lvlText w:val=""/>
      <w:lvlJc w:val="left"/>
      <w:pPr>
        <w:ind w:left="1260" w:hanging="360"/>
      </w:pPr>
      <w:rPr>
        <w:rFonts w:ascii="Symbol" w:hAnsi="Symbol"/>
      </w:rPr>
    </w:lvl>
    <w:lvl w:ilvl="6" w:tplc="F5A675CA">
      <w:start w:val="1"/>
      <w:numFmt w:val="bullet"/>
      <w:lvlText w:val=""/>
      <w:lvlJc w:val="left"/>
      <w:pPr>
        <w:ind w:left="1260" w:hanging="360"/>
      </w:pPr>
      <w:rPr>
        <w:rFonts w:ascii="Symbol" w:hAnsi="Symbol"/>
      </w:rPr>
    </w:lvl>
    <w:lvl w:ilvl="7" w:tplc="5D8E979A">
      <w:start w:val="1"/>
      <w:numFmt w:val="bullet"/>
      <w:lvlText w:val=""/>
      <w:lvlJc w:val="left"/>
      <w:pPr>
        <w:ind w:left="1260" w:hanging="360"/>
      </w:pPr>
      <w:rPr>
        <w:rFonts w:ascii="Symbol" w:hAnsi="Symbol"/>
      </w:rPr>
    </w:lvl>
    <w:lvl w:ilvl="8" w:tplc="627A7632">
      <w:start w:val="1"/>
      <w:numFmt w:val="bullet"/>
      <w:lvlText w:val=""/>
      <w:lvlJc w:val="left"/>
      <w:pPr>
        <w:ind w:left="1260" w:hanging="360"/>
      </w:pPr>
      <w:rPr>
        <w:rFonts w:ascii="Symbol" w:hAnsi="Symbol"/>
      </w:rPr>
    </w:lvl>
  </w:abstractNum>
  <w:abstractNum w:abstractNumId="8" w15:restartNumberingAfterBreak="0">
    <w:nsid w:val="57A10E1F"/>
    <w:multiLevelType w:val="hybridMultilevel"/>
    <w:tmpl w:val="8418F992"/>
    <w:lvl w:ilvl="0" w:tplc="A314AB4E">
      <w:start w:val="1"/>
      <w:numFmt w:val="bullet"/>
      <w:pStyle w:val="APEDcal1"/>
      <w:lvlText w:val=""/>
      <w:lvlJc w:val="left"/>
      <w:pPr>
        <w:tabs>
          <w:tab w:val="num" w:pos="360"/>
        </w:tabs>
        <w:ind w:left="360" w:hanging="360"/>
      </w:pPr>
      <w:rPr>
        <w:rFonts w:ascii="Symbol" w:hAnsi="Symbol" w:hint="default"/>
      </w:rPr>
    </w:lvl>
    <w:lvl w:ilvl="1" w:tplc="732A70BA">
      <w:start w:val="1"/>
      <w:numFmt w:val="bullet"/>
      <w:lvlText w:val="o"/>
      <w:lvlJc w:val="left"/>
      <w:pPr>
        <w:tabs>
          <w:tab w:val="num" w:pos="1440"/>
        </w:tabs>
        <w:ind w:left="1440" w:hanging="360"/>
      </w:pPr>
      <w:rPr>
        <w:rFonts w:ascii="Courier New" w:hAnsi="Courier New" w:cs="Courier New" w:hint="default"/>
      </w:rPr>
    </w:lvl>
    <w:lvl w:ilvl="2" w:tplc="FD52FA1E">
      <w:start w:val="1"/>
      <w:numFmt w:val="bullet"/>
      <w:lvlText w:val=""/>
      <w:lvlJc w:val="left"/>
      <w:pPr>
        <w:tabs>
          <w:tab w:val="num" w:pos="2160"/>
        </w:tabs>
        <w:ind w:left="2160" w:hanging="360"/>
      </w:pPr>
      <w:rPr>
        <w:rFonts w:ascii="Wingdings" w:hAnsi="Wingdings" w:hint="default"/>
      </w:rPr>
    </w:lvl>
    <w:lvl w:ilvl="3" w:tplc="F6B62C8C">
      <w:start w:val="1"/>
      <w:numFmt w:val="bullet"/>
      <w:lvlText w:val=""/>
      <w:lvlJc w:val="left"/>
      <w:pPr>
        <w:tabs>
          <w:tab w:val="num" w:pos="2880"/>
        </w:tabs>
        <w:ind w:left="2880" w:hanging="360"/>
      </w:pPr>
      <w:rPr>
        <w:rFonts w:ascii="Symbol" w:hAnsi="Symbol" w:hint="default"/>
      </w:rPr>
    </w:lvl>
    <w:lvl w:ilvl="4" w:tplc="66CE849C">
      <w:start w:val="1"/>
      <w:numFmt w:val="bullet"/>
      <w:lvlText w:val="o"/>
      <w:lvlJc w:val="left"/>
      <w:pPr>
        <w:tabs>
          <w:tab w:val="num" w:pos="3600"/>
        </w:tabs>
        <w:ind w:left="3600" w:hanging="360"/>
      </w:pPr>
      <w:rPr>
        <w:rFonts w:ascii="Courier New" w:hAnsi="Courier New" w:cs="Courier New" w:hint="default"/>
      </w:rPr>
    </w:lvl>
    <w:lvl w:ilvl="5" w:tplc="E2B4D8AA">
      <w:start w:val="1"/>
      <w:numFmt w:val="bullet"/>
      <w:lvlText w:val=""/>
      <w:lvlJc w:val="left"/>
      <w:pPr>
        <w:tabs>
          <w:tab w:val="num" w:pos="4320"/>
        </w:tabs>
        <w:ind w:left="4320" w:hanging="360"/>
      </w:pPr>
      <w:rPr>
        <w:rFonts w:ascii="Wingdings" w:hAnsi="Wingdings" w:hint="default"/>
      </w:rPr>
    </w:lvl>
    <w:lvl w:ilvl="6" w:tplc="798C50EC">
      <w:start w:val="1"/>
      <w:numFmt w:val="bullet"/>
      <w:lvlText w:val=""/>
      <w:lvlJc w:val="left"/>
      <w:pPr>
        <w:tabs>
          <w:tab w:val="num" w:pos="5040"/>
        </w:tabs>
        <w:ind w:left="5040" w:hanging="360"/>
      </w:pPr>
      <w:rPr>
        <w:rFonts w:ascii="Symbol" w:hAnsi="Symbol" w:hint="default"/>
      </w:rPr>
    </w:lvl>
    <w:lvl w:ilvl="7" w:tplc="FB42B452" w:tentative="1">
      <w:start w:val="1"/>
      <w:numFmt w:val="bullet"/>
      <w:lvlText w:val="o"/>
      <w:lvlJc w:val="left"/>
      <w:pPr>
        <w:tabs>
          <w:tab w:val="num" w:pos="5760"/>
        </w:tabs>
        <w:ind w:left="5760" w:hanging="360"/>
      </w:pPr>
      <w:rPr>
        <w:rFonts w:ascii="Courier New" w:hAnsi="Courier New" w:cs="Courier New" w:hint="default"/>
      </w:rPr>
    </w:lvl>
    <w:lvl w:ilvl="8" w:tplc="2BD4E76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F8113A7"/>
    <w:multiLevelType w:val="multilevel"/>
    <w:tmpl w:val="04825E60"/>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rPr>
        <w:rFonts w:hint="default"/>
        <w:sz w:val="20"/>
      </w:rPr>
    </w:lvl>
    <w:lvl w:ilvl="2">
      <w:start w:val="1"/>
      <w:numFmt w:val="decimal"/>
      <w:pStyle w:val="Titre3"/>
      <w:lvlText w:val="%1.%2.%3"/>
      <w:lvlJc w:val="left"/>
      <w:pPr>
        <w:tabs>
          <w:tab w:val="num" w:pos="2988"/>
        </w:tabs>
        <w:ind w:left="2988" w:hanging="720"/>
      </w:pPr>
      <w:rPr>
        <w:rFonts w:asciiTheme="minorHAnsi" w:hAnsiTheme="minorHAnsi" w:cs="Tahoma" w:hint="default"/>
        <w:b/>
        <w:sz w:val="18"/>
        <w:szCs w:val="18"/>
      </w:rPr>
    </w:lvl>
    <w:lvl w:ilvl="3">
      <w:start w:val="1"/>
      <w:numFmt w:val="decimal"/>
      <w:pStyle w:val="Titre6"/>
      <w:lvlText w:val="%1.%2.%3.%4"/>
      <w:lvlJc w:val="left"/>
      <w:pPr>
        <w:tabs>
          <w:tab w:val="num" w:pos="864"/>
        </w:tabs>
        <w:ind w:left="864" w:hanging="864"/>
      </w:pPr>
      <w:rPr>
        <w:rFonts w:hint="default"/>
        <w:sz w:val="18"/>
        <w:szCs w:val="18"/>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 w15:restartNumberingAfterBreak="0">
    <w:nsid w:val="73C35458"/>
    <w:multiLevelType w:val="multilevel"/>
    <w:tmpl w:val="0CEC0D34"/>
    <w:styleLink w:val="Style4"/>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74FB161D"/>
    <w:multiLevelType w:val="hybridMultilevel"/>
    <w:tmpl w:val="66BCC2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7387427">
    <w:abstractNumId w:val="9"/>
  </w:num>
  <w:num w:numId="2" w16cid:durableId="692417255">
    <w:abstractNumId w:val="8"/>
  </w:num>
  <w:num w:numId="3" w16cid:durableId="382409704">
    <w:abstractNumId w:val="10"/>
  </w:num>
  <w:num w:numId="4" w16cid:durableId="255946449">
    <w:abstractNumId w:val="1"/>
  </w:num>
  <w:num w:numId="5" w16cid:durableId="1646544304">
    <w:abstractNumId w:val="0"/>
  </w:num>
  <w:num w:numId="6" w16cid:durableId="1853838870">
    <w:abstractNumId w:val="5"/>
  </w:num>
  <w:num w:numId="7" w16cid:durableId="487790066">
    <w:abstractNumId w:val="3"/>
  </w:num>
  <w:num w:numId="8" w16cid:durableId="20439009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48093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92577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5249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8023024">
    <w:abstractNumId w:val="2"/>
  </w:num>
  <w:num w:numId="13" w16cid:durableId="10341607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6491650">
    <w:abstractNumId w:val="11"/>
  </w:num>
  <w:num w:numId="15" w16cid:durableId="2145156364">
    <w:abstractNumId w:val="6"/>
  </w:num>
  <w:num w:numId="16" w16cid:durableId="1748377861">
    <w:abstractNumId w:val="7"/>
  </w:num>
  <w:num w:numId="17" w16cid:durableId="121670038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94C"/>
    <w:rsid w:val="00000478"/>
    <w:rsid w:val="000006A0"/>
    <w:rsid w:val="00000B0F"/>
    <w:rsid w:val="0000152D"/>
    <w:rsid w:val="00001656"/>
    <w:rsid w:val="00002409"/>
    <w:rsid w:val="000025AB"/>
    <w:rsid w:val="000035BF"/>
    <w:rsid w:val="00003E39"/>
    <w:rsid w:val="00004A09"/>
    <w:rsid w:val="00004E8C"/>
    <w:rsid w:val="0000537F"/>
    <w:rsid w:val="0000556D"/>
    <w:rsid w:val="000055E8"/>
    <w:rsid w:val="000057B0"/>
    <w:rsid w:val="00005BF9"/>
    <w:rsid w:val="00005C25"/>
    <w:rsid w:val="00006008"/>
    <w:rsid w:val="00006953"/>
    <w:rsid w:val="00006B50"/>
    <w:rsid w:val="00007204"/>
    <w:rsid w:val="00007647"/>
    <w:rsid w:val="0000786F"/>
    <w:rsid w:val="0000797B"/>
    <w:rsid w:val="00007AC4"/>
    <w:rsid w:val="00007D12"/>
    <w:rsid w:val="00007F6E"/>
    <w:rsid w:val="00010265"/>
    <w:rsid w:val="00010633"/>
    <w:rsid w:val="0001067B"/>
    <w:rsid w:val="00010922"/>
    <w:rsid w:val="00010D5F"/>
    <w:rsid w:val="00011569"/>
    <w:rsid w:val="000117E1"/>
    <w:rsid w:val="00011FD4"/>
    <w:rsid w:val="000122E5"/>
    <w:rsid w:val="000129C5"/>
    <w:rsid w:val="00013289"/>
    <w:rsid w:val="000133E9"/>
    <w:rsid w:val="00013475"/>
    <w:rsid w:val="0001399F"/>
    <w:rsid w:val="00013DD2"/>
    <w:rsid w:val="00014084"/>
    <w:rsid w:val="000141EA"/>
    <w:rsid w:val="0001422F"/>
    <w:rsid w:val="000149E0"/>
    <w:rsid w:val="00014C4D"/>
    <w:rsid w:val="00014F6E"/>
    <w:rsid w:val="00015829"/>
    <w:rsid w:val="00015909"/>
    <w:rsid w:val="00015E54"/>
    <w:rsid w:val="00015EDD"/>
    <w:rsid w:val="0001611D"/>
    <w:rsid w:val="00016283"/>
    <w:rsid w:val="000163FD"/>
    <w:rsid w:val="00016C78"/>
    <w:rsid w:val="00016DFA"/>
    <w:rsid w:val="00016F61"/>
    <w:rsid w:val="00017984"/>
    <w:rsid w:val="00017D2C"/>
    <w:rsid w:val="00017EF4"/>
    <w:rsid w:val="00020056"/>
    <w:rsid w:val="000201ED"/>
    <w:rsid w:val="000203E4"/>
    <w:rsid w:val="00020A01"/>
    <w:rsid w:val="00020C75"/>
    <w:rsid w:val="00020DE2"/>
    <w:rsid w:val="00021773"/>
    <w:rsid w:val="0002179A"/>
    <w:rsid w:val="00021909"/>
    <w:rsid w:val="00021D96"/>
    <w:rsid w:val="000224A3"/>
    <w:rsid w:val="00022725"/>
    <w:rsid w:val="0002297C"/>
    <w:rsid w:val="00022FA8"/>
    <w:rsid w:val="0002389A"/>
    <w:rsid w:val="00023D2B"/>
    <w:rsid w:val="00023D8A"/>
    <w:rsid w:val="00024E76"/>
    <w:rsid w:val="00025055"/>
    <w:rsid w:val="0002587D"/>
    <w:rsid w:val="00025907"/>
    <w:rsid w:val="0002725B"/>
    <w:rsid w:val="0002764C"/>
    <w:rsid w:val="0002771B"/>
    <w:rsid w:val="00027B26"/>
    <w:rsid w:val="000302DA"/>
    <w:rsid w:val="00030F8E"/>
    <w:rsid w:val="00031856"/>
    <w:rsid w:val="000319DB"/>
    <w:rsid w:val="00032056"/>
    <w:rsid w:val="00032247"/>
    <w:rsid w:val="000324E7"/>
    <w:rsid w:val="00032CF1"/>
    <w:rsid w:val="00032D33"/>
    <w:rsid w:val="000330F8"/>
    <w:rsid w:val="0003385E"/>
    <w:rsid w:val="0003455B"/>
    <w:rsid w:val="00034919"/>
    <w:rsid w:val="0003500D"/>
    <w:rsid w:val="00035419"/>
    <w:rsid w:val="00035694"/>
    <w:rsid w:val="00035791"/>
    <w:rsid w:val="00035A4F"/>
    <w:rsid w:val="00035F65"/>
    <w:rsid w:val="000365D0"/>
    <w:rsid w:val="000368F7"/>
    <w:rsid w:val="00036E93"/>
    <w:rsid w:val="000371A4"/>
    <w:rsid w:val="00037FBD"/>
    <w:rsid w:val="00040388"/>
    <w:rsid w:val="00040B73"/>
    <w:rsid w:val="00040CF0"/>
    <w:rsid w:val="000412AA"/>
    <w:rsid w:val="000412C4"/>
    <w:rsid w:val="00041B26"/>
    <w:rsid w:val="00041F5A"/>
    <w:rsid w:val="000420D7"/>
    <w:rsid w:val="0004234C"/>
    <w:rsid w:val="00042469"/>
    <w:rsid w:val="000424FF"/>
    <w:rsid w:val="0004252E"/>
    <w:rsid w:val="00042841"/>
    <w:rsid w:val="00042853"/>
    <w:rsid w:val="000430DA"/>
    <w:rsid w:val="0004346A"/>
    <w:rsid w:val="00043634"/>
    <w:rsid w:val="00043DB0"/>
    <w:rsid w:val="00044089"/>
    <w:rsid w:val="000445BD"/>
    <w:rsid w:val="0004481B"/>
    <w:rsid w:val="000449F2"/>
    <w:rsid w:val="00044AEF"/>
    <w:rsid w:val="00045121"/>
    <w:rsid w:val="00045157"/>
    <w:rsid w:val="000451FE"/>
    <w:rsid w:val="00045345"/>
    <w:rsid w:val="00045699"/>
    <w:rsid w:val="000456C8"/>
    <w:rsid w:val="000457A0"/>
    <w:rsid w:val="000458C2"/>
    <w:rsid w:val="000458E9"/>
    <w:rsid w:val="00045C08"/>
    <w:rsid w:val="00045CAC"/>
    <w:rsid w:val="00045CB6"/>
    <w:rsid w:val="0004637D"/>
    <w:rsid w:val="00046484"/>
    <w:rsid w:val="00046B58"/>
    <w:rsid w:val="00046C62"/>
    <w:rsid w:val="00046F19"/>
    <w:rsid w:val="00046F34"/>
    <w:rsid w:val="000470E2"/>
    <w:rsid w:val="000474E0"/>
    <w:rsid w:val="0004785F"/>
    <w:rsid w:val="000500DF"/>
    <w:rsid w:val="0005064D"/>
    <w:rsid w:val="00051534"/>
    <w:rsid w:val="0005175A"/>
    <w:rsid w:val="000518E2"/>
    <w:rsid w:val="00051924"/>
    <w:rsid w:val="00051FE9"/>
    <w:rsid w:val="0005205C"/>
    <w:rsid w:val="000522F7"/>
    <w:rsid w:val="0005253E"/>
    <w:rsid w:val="00053A2E"/>
    <w:rsid w:val="00053D31"/>
    <w:rsid w:val="00053D3A"/>
    <w:rsid w:val="00053F43"/>
    <w:rsid w:val="00054509"/>
    <w:rsid w:val="00055205"/>
    <w:rsid w:val="0005559A"/>
    <w:rsid w:val="00055EBE"/>
    <w:rsid w:val="000562E1"/>
    <w:rsid w:val="000565A9"/>
    <w:rsid w:val="00056A56"/>
    <w:rsid w:val="00056A96"/>
    <w:rsid w:val="00057F74"/>
    <w:rsid w:val="0006010D"/>
    <w:rsid w:val="00060684"/>
    <w:rsid w:val="00061284"/>
    <w:rsid w:val="000614D9"/>
    <w:rsid w:val="00061D31"/>
    <w:rsid w:val="00061F03"/>
    <w:rsid w:val="00062264"/>
    <w:rsid w:val="0006282A"/>
    <w:rsid w:val="00062A21"/>
    <w:rsid w:val="0006309C"/>
    <w:rsid w:val="0006311C"/>
    <w:rsid w:val="000631B5"/>
    <w:rsid w:val="00063ED4"/>
    <w:rsid w:val="000641A4"/>
    <w:rsid w:val="0006633B"/>
    <w:rsid w:val="00066608"/>
    <w:rsid w:val="000667D2"/>
    <w:rsid w:val="00066A54"/>
    <w:rsid w:val="00066B7D"/>
    <w:rsid w:val="0006727C"/>
    <w:rsid w:val="00067687"/>
    <w:rsid w:val="0007019A"/>
    <w:rsid w:val="000702AE"/>
    <w:rsid w:val="00070312"/>
    <w:rsid w:val="00070551"/>
    <w:rsid w:val="000710D0"/>
    <w:rsid w:val="00071676"/>
    <w:rsid w:val="0007173D"/>
    <w:rsid w:val="000717DD"/>
    <w:rsid w:val="00072181"/>
    <w:rsid w:val="00072B69"/>
    <w:rsid w:val="00072FB4"/>
    <w:rsid w:val="00073222"/>
    <w:rsid w:val="00073378"/>
    <w:rsid w:val="000734E8"/>
    <w:rsid w:val="00073749"/>
    <w:rsid w:val="000738D3"/>
    <w:rsid w:val="00073C2C"/>
    <w:rsid w:val="000749F9"/>
    <w:rsid w:val="00074BCE"/>
    <w:rsid w:val="00074D7C"/>
    <w:rsid w:val="00074F7E"/>
    <w:rsid w:val="00074FA6"/>
    <w:rsid w:val="0007540B"/>
    <w:rsid w:val="000757B0"/>
    <w:rsid w:val="00075F95"/>
    <w:rsid w:val="00076116"/>
    <w:rsid w:val="00076828"/>
    <w:rsid w:val="00077075"/>
    <w:rsid w:val="00077C94"/>
    <w:rsid w:val="0008063B"/>
    <w:rsid w:val="00080EB5"/>
    <w:rsid w:val="00081B51"/>
    <w:rsid w:val="00081C71"/>
    <w:rsid w:val="000820FB"/>
    <w:rsid w:val="00082127"/>
    <w:rsid w:val="00082356"/>
    <w:rsid w:val="00082420"/>
    <w:rsid w:val="00083382"/>
    <w:rsid w:val="00083646"/>
    <w:rsid w:val="000838A5"/>
    <w:rsid w:val="0008398A"/>
    <w:rsid w:val="00084C97"/>
    <w:rsid w:val="00085200"/>
    <w:rsid w:val="000858F8"/>
    <w:rsid w:val="00085DEA"/>
    <w:rsid w:val="00086111"/>
    <w:rsid w:val="00086866"/>
    <w:rsid w:val="00086931"/>
    <w:rsid w:val="00086944"/>
    <w:rsid w:val="00086A86"/>
    <w:rsid w:val="00086BFC"/>
    <w:rsid w:val="000871F0"/>
    <w:rsid w:val="00087261"/>
    <w:rsid w:val="00090006"/>
    <w:rsid w:val="0009013B"/>
    <w:rsid w:val="00090417"/>
    <w:rsid w:val="000907F5"/>
    <w:rsid w:val="00090A55"/>
    <w:rsid w:val="00090BBD"/>
    <w:rsid w:val="00090F3B"/>
    <w:rsid w:val="000912E0"/>
    <w:rsid w:val="000913C4"/>
    <w:rsid w:val="00092525"/>
    <w:rsid w:val="000926FF"/>
    <w:rsid w:val="00092A35"/>
    <w:rsid w:val="0009372B"/>
    <w:rsid w:val="00093A85"/>
    <w:rsid w:val="00093BB2"/>
    <w:rsid w:val="00093DA2"/>
    <w:rsid w:val="00094072"/>
    <w:rsid w:val="000940DF"/>
    <w:rsid w:val="000941DC"/>
    <w:rsid w:val="00094B21"/>
    <w:rsid w:val="00094C87"/>
    <w:rsid w:val="00094CC9"/>
    <w:rsid w:val="000950E5"/>
    <w:rsid w:val="0009539A"/>
    <w:rsid w:val="000954FB"/>
    <w:rsid w:val="0009577F"/>
    <w:rsid w:val="00096142"/>
    <w:rsid w:val="00096B4C"/>
    <w:rsid w:val="000972C2"/>
    <w:rsid w:val="0009767A"/>
    <w:rsid w:val="000979E7"/>
    <w:rsid w:val="00097A75"/>
    <w:rsid w:val="00097C62"/>
    <w:rsid w:val="000A01AE"/>
    <w:rsid w:val="000A04E5"/>
    <w:rsid w:val="000A09C8"/>
    <w:rsid w:val="000A0C0C"/>
    <w:rsid w:val="000A0D53"/>
    <w:rsid w:val="000A0F98"/>
    <w:rsid w:val="000A0FB0"/>
    <w:rsid w:val="000A1348"/>
    <w:rsid w:val="000A160A"/>
    <w:rsid w:val="000A1D5B"/>
    <w:rsid w:val="000A2E84"/>
    <w:rsid w:val="000A32ED"/>
    <w:rsid w:val="000A3782"/>
    <w:rsid w:val="000A3850"/>
    <w:rsid w:val="000A39B9"/>
    <w:rsid w:val="000A3E4A"/>
    <w:rsid w:val="000A3F33"/>
    <w:rsid w:val="000A3F70"/>
    <w:rsid w:val="000A5060"/>
    <w:rsid w:val="000A53B1"/>
    <w:rsid w:val="000A5434"/>
    <w:rsid w:val="000A55CC"/>
    <w:rsid w:val="000A590F"/>
    <w:rsid w:val="000A6028"/>
    <w:rsid w:val="000A6268"/>
    <w:rsid w:val="000A6BAD"/>
    <w:rsid w:val="000A6BFE"/>
    <w:rsid w:val="000A6CF3"/>
    <w:rsid w:val="000A7B42"/>
    <w:rsid w:val="000A7DC0"/>
    <w:rsid w:val="000A7F49"/>
    <w:rsid w:val="000B099D"/>
    <w:rsid w:val="000B0AE1"/>
    <w:rsid w:val="000B0C87"/>
    <w:rsid w:val="000B110E"/>
    <w:rsid w:val="000B12F6"/>
    <w:rsid w:val="000B163B"/>
    <w:rsid w:val="000B16E5"/>
    <w:rsid w:val="000B187E"/>
    <w:rsid w:val="000B207D"/>
    <w:rsid w:val="000B211E"/>
    <w:rsid w:val="000B22D5"/>
    <w:rsid w:val="000B2EFF"/>
    <w:rsid w:val="000B2F78"/>
    <w:rsid w:val="000B2F8B"/>
    <w:rsid w:val="000B309F"/>
    <w:rsid w:val="000B32C5"/>
    <w:rsid w:val="000B36EF"/>
    <w:rsid w:val="000B39F4"/>
    <w:rsid w:val="000B3B78"/>
    <w:rsid w:val="000B3BE3"/>
    <w:rsid w:val="000B3D15"/>
    <w:rsid w:val="000B3E1C"/>
    <w:rsid w:val="000B4A37"/>
    <w:rsid w:val="000B5492"/>
    <w:rsid w:val="000B553E"/>
    <w:rsid w:val="000B55C1"/>
    <w:rsid w:val="000B5B0B"/>
    <w:rsid w:val="000B5BB0"/>
    <w:rsid w:val="000B5C77"/>
    <w:rsid w:val="000B5CEE"/>
    <w:rsid w:val="000B6667"/>
    <w:rsid w:val="000B71C1"/>
    <w:rsid w:val="000B7256"/>
    <w:rsid w:val="000B72E1"/>
    <w:rsid w:val="000B73DB"/>
    <w:rsid w:val="000B78F4"/>
    <w:rsid w:val="000C01D6"/>
    <w:rsid w:val="000C02EF"/>
    <w:rsid w:val="000C0351"/>
    <w:rsid w:val="000C06F8"/>
    <w:rsid w:val="000C0944"/>
    <w:rsid w:val="000C0980"/>
    <w:rsid w:val="000C1085"/>
    <w:rsid w:val="000C17B5"/>
    <w:rsid w:val="000C1CC4"/>
    <w:rsid w:val="000C1FF6"/>
    <w:rsid w:val="000C2009"/>
    <w:rsid w:val="000C21BA"/>
    <w:rsid w:val="000C253F"/>
    <w:rsid w:val="000C278B"/>
    <w:rsid w:val="000C28CA"/>
    <w:rsid w:val="000C2E22"/>
    <w:rsid w:val="000C2EA5"/>
    <w:rsid w:val="000C343D"/>
    <w:rsid w:val="000C36BA"/>
    <w:rsid w:val="000C3A14"/>
    <w:rsid w:val="000C3E3A"/>
    <w:rsid w:val="000C41B0"/>
    <w:rsid w:val="000C436C"/>
    <w:rsid w:val="000C44E3"/>
    <w:rsid w:val="000C4544"/>
    <w:rsid w:val="000C4D01"/>
    <w:rsid w:val="000C4EF3"/>
    <w:rsid w:val="000C52D4"/>
    <w:rsid w:val="000C5A0F"/>
    <w:rsid w:val="000C5D6B"/>
    <w:rsid w:val="000C614F"/>
    <w:rsid w:val="000C66F4"/>
    <w:rsid w:val="000C6969"/>
    <w:rsid w:val="000C6E16"/>
    <w:rsid w:val="000C6FC0"/>
    <w:rsid w:val="000C70BA"/>
    <w:rsid w:val="000C743B"/>
    <w:rsid w:val="000C7627"/>
    <w:rsid w:val="000C785E"/>
    <w:rsid w:val="000D058F"/>
    <w:rsid w:val="000D0ED6"/>
    <w:rsid w:val="000D1DFF"/>
    <w:rsid w:val="000D1F50"/>
    <w:rsid w:val="000D2178"/>
    <w:rsid w:val="000D2369"/>
    <w:rsid w:val="000D2B11"/>
    <w:rsid w:val="000D2BB6"/>
    <w:rsid w:val="000D3B08"/>
    <w:rsid w:val="000D4453"/>
    <w:rsid w:val="000D4BDD"/>
    <w:rsid w:val="000D4D16"/>
    <w:rsid w:val="000D4EF5"/>
    <w:rsid w:val="000D4FFF"/>
    <w:rsid w:val="000D539A"/>
    <w:rsid w:val="000D5603"/>
    <w:rsid w:val="000D5B24"/>
    <w:rsid w:val="000D6223"/>
    <w:rsid w:val="000D6835"/>
    <w:rsid w:val="000D6D0D"/>
    <w:rsid w:val="000D7C85"/>
    <w:rsid w:val="000D7C9C"/>
    <w:rsid w:val="000E06FF"/>
    <w:rsid w:val="000E0747"/>
    <w:rsid w:val="000E0834"/>
    <w:rsid w:val="000E0BAE"/>
    <w:rsid w:val="000E0EC6"/>
    <w:rsid w:val="000E107C"/>
    <w:rsid w:val="000E1277"/>
    <w:rsid w:val="000E1399"/>
    <w:rsid w:val="000E167C"/>
    <w:rsid w:val="000E1944"/>
    <w:rsid w:val="000E1AB0"/>
    <w:rsid w:val="000E1B0D"/>
    <w:rsid w:val="000E2322"/>
    <w:rsid w:val="000E26E7"/>
    <w:rsid w:val="000E26EE"/>
    <w:rsid w:val="000E2A62"/>
    <w:rsid w:val="000E2AFB"/>
    <w:rsid w:val="000E2FB4"/>
    <w:rsid w:val="000E305A"/>
    <w:rsid w:val="000E322E"/>
    <w:rsid w:val="000E32D1"/>
    <w:rsid w:val="000E387A"/>
    <w:rsid w:val="000E38D2"/>
    <w:rsid w:val="000E3B52"/>
    <w:rsid w:val="000E3CA4"/>
    <w:rsid w:val="000E41E1"/>
    <w:rsid w:val="000E49F6"/>
    <w:rsid w:val="000E4C59"/>
    <w:rsid w:val="000E4F5D"/>
    <w:rsid w:val="000E5177"/>
    <w:rsid w:val="000E5810"/>
    <w:rsid w:val="000E581E"/>
    <w:rsid w:val="000E5F97"/>
    <w:rsid w:val="000E62A6"/>
    <w:rsid w:val="000E6C66"/>
    <w:rsid w:val="000E7101"/>
    <w:rsid w:val="000E751B"/>
    <w:rsid w:val="000E7667"/>
    <w:rsid w:val="000E7B11"/>
    <w:rsid w:val="000F0BA6"/>
    <w:rsid w:val="000F0C4F"/>
    <w:rsid w:val="000F1542"/>
    <w:rsid w:val="000F15A8"/>
    <w:rsid w:val="000F1A54"/>
    <w:rsid w:val="000F1C70"/>
    <w:rsid w:val="000F2D8D"/>
    <w:rsid w:val="000F325D"/>
    <w:rsid w:val="000F3290"/>
    <w:rsid w:val="000F419C"/>
    <w:rsid w:val="000F4441"/>
    <w:rsid w:val="000F4532"/>
    <w:rsid w:val="000F4674"/>
    <w:rsid w:val="000F4777"/>
    <w:rsid w:val="000F4A88"/>
    <w:rsid w:val="000F4DB6"/>
    <w:rsid w:val="000F4E5A"/>
    <w:rsid w:val="000F5321"/>
    <w:rsid w:val="000F5F08"/>
    <w:rsid w:val="000F5F36"/>
    <w:rsid w:val="000F6025"/>
    <w:rsid w:val="000F6C79"/>
    <w:rsid w:val="000F72AA"/>
    <w:rsid w:val="000F745D"/>
    <w:rsid w:val="000F793D"/>
    <w:rsid w:val="000F7B26"/>
    <w:rsid w:val="00100379"/>
    <w:rsid w:val="0010041A"/>
    <w:rsid w:val="00100722"/>
    <w:rsid w:val="001009B2"/>
    <w:rsid w:val="00100FC2"/>
    <w:rsid w:val="001018FA"/>
    <w:rsid w:val="00101FAD"/>
    <w:rsid w:val="001022C7"/>
    <w:rsid w:val="00102647"/>
    <w:rsid w:val="00102742"/>
    <w:rsid w:val="00102F65"/>
    <w:rsid w:val="00102FDF"/>
    <w:rsid w:val="0010300E"/>
    <w:rsid w:val="00103454"/>
    <w:rsid w:val="001036B3"/>
    <w:rsid w:val="00103BA4"/>
    <w:rsid w:val="00103D75"/>
    <w:rsid w:val="00104088"/>
    <w:rsid w:val="00104107"/>
    <w:rsid w:val="001041F2"/>
    <w:rsid w:val="00104CC9"/>
    <w:rsid w:val="00105484"/>
    <w:rsid w:val="001055A8"/>
    <w:rsid w:val="00105802"/>
    <w:rsid w:val="00105ADD"/>
    <w:rsid w:val="001062FB"/>
    <w:rsid w:val="00106DA4"/>
    <w:rsid w:val="00106DBF"/>
    <w:rsid w:val="00107332"/>
    <w:rsid w:val="00110218"/>
    <w:rsid w:val="001107BE"/>
    <w:rsid w:val="001107EC"/>
    <w:rsid w:val="001107FE"/>
    <w:rsid w:val="00110902"/>
    <w:rsid w:val="00111357"/>
    <w:rsid w:val="0011149C"/>
    <w:rsid w:val="0011163A"/>
    <w:rsid w:val="001119BB"/>
    <w:rsid w:val="00111CEE"/>
    <w:rsid w:val="0011228F"/>
    <w:rsid w:val="00112819"/>
    <w:rsid w:val="0011289D"/>
    <w:rsid w:val="00112D7A"/>
    <w:rsid w:val="001130B9"/>
    <w:rsid w:val="001130F1"/>
    <w:rsid w:val="00113A0D"/>
    <w:rsid w:val="00113EC0"/>
    <w:rsid w:val="00113F05"/>
    <w:rsid w:val="00115104"/>
    <w:rsid w:val="0011510F"/>
    <w:rsid w:val="00115910"/>
    <w:rsid w:val="00115A34"/>
    <w:rsid w:val="00115A79"/>
    <w:rsid w:val="00115A94"/>
    <w:rsid w:val="00116AEA"/>
    <w:rsid w:val="00116DFD"/>
    <w:rsid w:val="00116E71"/>
    <w:rsid w:val="00117A0D"/>
    <w:rsid w:val="00117AB5"/>
    <w:rsid w:val="00117B73"/>
    <w:rsid w:val="00117C7E"/>
    <w:rsid w:val="00117F79"/>
    <w:rsid w:val="00117F96"/>
    <w:rsid w:val="001212F5"/>
    <w:rsid w:val="001214B2"/>
    <w:rsid w:val="00121CE8"/>
    <w:rsid w:val="00121D41"/>
    <w:rsid w:val="0012201D"/>
    <w:rsid w:val="0012239B"/>
    <w:rsid w:val="00122543"/>
    <w:rsid w:val="00122E82"/>
    <w:rsid w:val="0012347C"/>
    <w:rsid w:val="00123750"/>
    <w:rsid w:val="00123917"/>
    <w:rsid w:val="0012391F"/>
    <w:rsid w:val="001241D0"/>
    <w:rsid w:val="001245AA"/>
    <w:rsid w:val="00124AD8"/>
    <w:rsid w:val="00124C3D"/>
    <w:rsid w:val="00124D8A"/>
    <w:rsid w:val="001250A2"/>
    <w:rsid w:val="0012531C"/>
    <w:rsid w:val="001255AF"/>
    <w:rsid w:val="00125923"/>
    <w:rsid w:val="001260F0"/>
    <w:rsid w:val="001262A6"/>
    <w:rsid w:val="001262B7"/>
    <w:rsid w:val="00126419"/>
    <w:rsid w:val="00126FCB"/>
    <w:rsid w:val="001271EA"/>
    <w:rsid w:val="00127B15"/>
    <w:rsid w:val="00127B1C"/>
    <w:rsid w:val="0013046D"/>
    <w:rsid w:val="001305C4"/>
    <w:rsid w:val="001306DA"/>
    <w:rsid w:val="00131171"/>
    <w:rsid w:val="001314EC"/>
    <w:rsid w:val="00131A24"/>
    <w:rsid w:val="00131BC8"/>
    <w:rsid w:val="00131BE1"/>
    <w:rsid w:val="00131CD7"/>
    <w:rsid w:val="00131E16"/>
    <w:rsid w:val="00131FB8"/>
    <w:rsid w:val="00132600"/>
    <w:rsid w:val="001333D5"/>
    <w:rsid w:val="0013360C"/>
    <w:rsid w:val="001336CF"/>
    <w:rsid w:val="00133E61"/>
    <w:rsid w:val="00134189"/>
    <w:rsid w:val="001341BD"/>
    <w:rsid w:val="00134412"/>
    <w:rsid w:val="00134898"/>
    <w:rsid w:val="00134EA5"/>
    <w:rsid w:val="0013518C"/>
    <w:rsid w:val="001353D8"/>
    <w:rsid w:val="0013559E"/>
    <w:rsid w:val="0013574A"/>
    <w:rsid w:val="0013631B"/>
    <w:rsid w:val="001373A1"/>
    <w:rsid w:val="00137AF3"/>
    <w:rsid w:val="001415E8"/>
    <w:rsid w:val="00141C61"/>
    <w:rsid w:val="00141F75"/>
    <w:rsid w:val="00142503"/>
    <w:rsid w:val="00142632"/>
    <w:rsid w:val="0014266B"/>
    <w:rsid w:val="00143481"/>
    <w:rsid w:val="00143927"/>
    <w:rsid w:val="00143D87"/>
    <w:rsid w:val="00144D82"/>
    <w:rsid w:val="0014564A"/>
    <w:rsid w:val="00145B75"/>
    <w:rsid w:val="00145E48"/>
    <w:rsid w:val="00146197"/>
    <w:rsid w:val="00146941"/>
    <w:rsid w:val="00146A8A"/>
    <w:rsid w:val="00146E9A"/>
    <w:rsid w:val="00147037"/>
    <w:rsid w:val="001475A7"/>
    <w:rsid w:val="001478B2"/>
    <w:rsid w:val="00147B1A"/>
    <w:rsid w:val="00147B26"/>
    <w:rsid w:val="00147B54"/>
    <w:rsid w:val="001504A8"/>
    <w:rsid w:val="001506A2"/>
    <w:rsid w:val="001508BF"/>
    <w:rsid w:val="00150F94"/>
    <w:rsid w:val="00151903"/>
    <w:rsid w:val="00151B2D"/>
    <w:rsid w:val="00151F9D"/>
    <w:rsid w:val="00152454"/>
    <w:rsid w:val="0015369F"/>
    <w:rsid w:val="00154C04"/>
    <w:rsid w:val="00154F2F"/>
    <w:rsid w:val="00154F5F"/>
    <w:rsid w:val="0015500C"/>
    <w:rsid w:val="00155036"/>
    <w:rsid w:val="00155C58"/>
    <w:rsid w:val="0015613D"/>
    <w:rsid w:val="001561BD"/>
    <w:rsid w:val="0015655F"/>
    <w:rsid w:val="00156D59"/>
    <w:rsid w:val="00157258"/>
    <w:rsid w:val="0015727A"/>
    <w:rsid w:val="001573F1"/>
    <w:rsid w:val="00157450"/>
    <w:rsid w:val="00157A5D"/>
    <w:rsid w:val="001600CA"/>
    <w:rsid w:val="0016019E"/>
    <w:rsid w:val="0016034F"/>
    <w:rsid w:val="0016046C"/>
    <w:rsid w:val="00160D39"/>
    <w:rsid w:val="001613AE"/>
    <w:rsid w:val="00161595"/>
    <w:rsid w:val="0016174C"/>
    <w:rsid w:val="00161AF7"/>
    <w:rsid w:val="00161D14"/>
    <w:rsid w:val="00162499"/>
    <w:rsid w:val="00162A42"/>
    <w:rsid w:val="00163048"/>
    <w:rsid w:val="001631F0"/>
    <w:rsid w:val="00163538"/>
    <w:rsid w:val="00163670"/>
    <w:rsid w:val="0016479F"/>
    <w:rsid w:val="0016487F"/>
    <w:rsid w:val="001653AB"/>
    <w:rsid w:val="00166861"/>
    <w:rsid w:val="001669F4"/>
    <w:rsid w:val="00166C04"/>
    <w:rsid w:val="00166C93"/>
    <w:rsid w:val="00166CDF"/>
    <w:rsid w:val="00166F27"/>
    <w:rsid w:val="001671FB"/>
    <w:rsid w:val="0016736E"/>
    <w:rsid w:val="001674AF"/>
    <w:rsid w:val="00167A9D"/>
    <w:rsid w:val="00167FB7"/>
    <w:rsid w:val="00170183"/>
    <w:rsid w:val="0017064A"/>
    <w:rsid w:val="0017068F"/>
    <w:rsid w:val="00170C55"/>
    <w:rsid w:val="00170EFD"/>
    <w:rsid w:val="0017103D"/>
    <w:rsid w:val="00171224"/>
    <w:rsid w:val="0017122C"/>
    <w:rsid w:val="001712ED"/>
    <w:rsid w:val="0017160F"/>
    <w:rsid w:val="0017194F"/>
    <w:rsid w:val="00171F42"/>
    <w:rsid w:val="00171FA7"/>
    <w:rsid w:val="001720B4"/>
    <w:rsid w:val="0017264F"/>
    <w:rsid w:val="00172E1E"/>
    <w:rsid w:val="00172FC5"/>
    <w:rsid w:val="001735D7"/>
    <w:rsid w:val="001738AC"/>
    <w:rsid w:val="0017484B"/>
    <w:rsid w:val="00174B9B"/>
    <w:rsid w:val="00174E2B"/>
    <w:rsid w:val="00175211"/>
    <w:rsid w:val="001756EF"/>
    <w:rsid w:val="00175D89"/>
    <w:rsid w:val="00175FB8"/>
    <w:rsid w:val="001760D9"/>
    <w:rsid w:val="0017617A"/>
    <w:rsid w:val="0017678B"/>
    <w:rsid w:val="001767D8"/>
    <w:rsid w:val="001767EF"/>
    <w:rsid w:val="00176819"/>
    <w:rsid w:val="00176936"/>
    <w:rsid w:val="00176D10"/>
    <w:rsid w:val="00176E1E"/>
    <w:rsid w:val="00176F2A"/>
    <w:rsid w:val="00176F8E"/>
    <w:rsid w:val="00177639"/>
    <w:rsid w:val="00177DC3"/>
    <w:rsid w:val="00180CF0"/>
    <w:rsid w:val="00181275"/>
    <w:rsid w:val="001813DE"/>
    <w:rsid w:val="001819A3"/>
    <w:rsid w:val="00182B96"/>
    <w:rsid w:val="00182F12"/>
    <w:rsid w:val="00182F19"/>
    <w:rsid w:val="001834FE"/>
    <w:rsid w:val="00183BFB"/>
    <w:rsid w:val="00183F05"/>
    <w:rsid w:val="0018430A"/>
    <w:rsid w:val="00184484"/>
    <w:rsid w:val="00184715"/>
    <w:rsid w:val="00184CDB"/>
    <w:rsid w:val="001856F7"/>
    <w:rsid w:val="00186865"/>
    <w:rsid w:val="0018696B"/>
    <w:rsid w:val="00186BEF"/>
    <w:rsid w:val="00186D03"/>
    <w:rsid w:val="00186F2F"/>
    <w:rsid w:val="00186FF3"/>
    <w:rsid w:val="00187649"/>
    <w:rsid w:val="00187740"/>
    <w:rsid w:val="00187FF2"/>
    <w:rsid w:val="001900D0"/>
    <w:rsid w:val="00190364"/>
    <w:rsid w:val="00190A07"/>
    <w:rsid w:val="00190E17"/>
    <w:rsid w:val="00190F1A"/>
    <w:rsid w:val="00190FCA"/>
    <w:rsid w:val="00191087"/>
    <w:rsid w:val="00191392"/>
    <w:rsid w:val="00191886"/>
    <w:rsid w:val="00191941"/>
    <w:rsid w:val="00191C25"/>
    <w:rsid w:val="00192601"/>
    <w:rsid w:val="00192D3C"/>
    <w:rsid w:val="00192DD1"/>
    <w:rsid w:val="00192F2B"/>
    <w:rsid w:val="00192F4E"/>
    <w:rsid w:val="00193511"/>
    <w:rsid w:val="0019360D"/>
    <w:rsid w:val="00194466"/>
    <w:rsid w:val="00194662"/>
    <w:rsid w:val="001947AF"/>
    <w:rsid w:val="001947CD"/>
    <w:rsid w:val="001952A7"/>
    <w:rsid w:val="0019536B"/>
    <w:rsid w:val="00195A63"/>
    <w:rsid w:val="001960DF"/>
    <w:rsid w:val="001969E1"/>
    <w:rsid w:val="00197095"/>
    <w:rsid w:val="001974DA"/>
    <w:rsid w:val="001976A4"/>
    <w:rsid w:val="00197908"/>
    <w:rsid w:val="00197DFB"/>
    <w:rsid w:val="001A0284"/>
    <w:rsid w:val="001A08BB"/>
    <w:rsid w:val="001A126D"/>
    <w:rsid w:val="001A1689"/>
    <w:rsid w:val="001A19ED"/>
    <w:rsid w:val="001A2762"/>
    <w:rsid w:val="001A28F8"/>
    <w:rsid w:val="001A2D2E"/>
    <w:rsid w:val="001A2D88"/>
    <w:rsid w:val="001A3DD6"/>
    <w:rsid w:val="001A3EB7"/>
    <w:rsid w:val="001A428A"/>
    <w:rsid w:val="001A43F0"/>
    <w:rsid w:val="001A45CF"/>
    <w:rsid w:val="001A497B"/>
    <w:rsid w:val="001A4BFC"/>
    <w:rsid w:val="001A4FD8"/>
    <w:rsid w:val="001A534B"/>
    <w:rsid w:val="001A589F"/>
    <w:rsid w:val="001A5A29"/>
    <w:rsid w:val="001A5D3B"/>
    <w:rsid w:val="001A6117"/>
    <w:rsid w:val="001A662B"/>
    <w:rsid w:val="001A7F0E"/>
    <w:rsid w:val="001B0186"/>
    <w:rsid w:val="001B07F0"/>
    <w:rsid w:val="001B1B7F"/>
    <w:rsid w:val="001B1C26"/>
    <w:rsid w:val="001B24DA"/>
    <w:rsid w:val="001B3788"/>
    <w:rsid w:val="001B3B1E"/>
    <w:rsid w:val="001B3EA2"/>
    <w:rsid w:val="001B450C"/>
    <w:rsid w:val="001B4FB3"/>
    <w:rsid w:val="001B5441"/>
    <w:rsid w:val="001B554A"/>
    <w:rsid w:val="001B5D31"/>
    <w:rsid w:val="001B5EE3"/>
    <w:rsid w:val="001B60F9"/>
    <w:rsid w:val="001B66B5"/>
    <w:rsid w:val="001B679A"/>
    <w:rsid w:val="001B694C"/>
    <w:rsid w:val="001B75B5"/>
    <w:rsid w:val="001B7752"/>
    <w:rsid w:val="001B7989"/>
    <w:rsid w:val="001B7CBC"/>
    <w:rsid w:val="001B7E98"/>
    <w:rsid w:val="001C0112"/>
    <w:rsid w:val="001C0537"/>
    <w:rsid w:val="001C05BE"/>
    <w:rsid w:val="001C0F53"/>
    <w:rsid w:val="001C1063"/>
    <w:rsid w:val="001C17DA"/>
    <w:rsid w:val="001C19C6"/>
    <w:rsid w:val="001C1B14"/>
    <w:rsid w:val="001C1D9A"/>
    <w:rsid w:val="001C30CC"/>
    <w:rsid w:val="001C319F"/>
    <w:rsid w:val="001C33D6"/>
    <w:rsid w:val="001C3AD2"/>
    <w:rsid w:val="001C3B4E"/>
    <w:rsid w:val="001C3D18"/>
    <w:rsid w:val="001C4032"/>
    <w:rsid w:val="001C444D"/>
    <w:rsid w:val="001C447E"/>
    <w:rsid w:val="001C4C55"/>
    <w:rsid w:val="001C4E54"/>
    <w:rsid w:val="001C52F2"/>
    <w:rsid w:val="001C5514"/>
    <w:rsid w:val="001C5A96"/>
    <w:rsid w:val="001C6212"/>
    <w:rsid w:val="001C6CB0"/>
    <w:rsid w:val="001C7581"/>
    <w:rsid w:val="001C7C7D"/>
    <w:rsid w:val="001D02EE"/>
    <w:rsid w:val="001D0371"/>
    <w:rsid w:val="001D0AD4"/>
    <w:rsid w:val="001D0E77"/>
    <w:rsid w:val="001D15FD"/>
    <w:rsid w:val="001D19FC"/>
    <w:rsid w:val="001D1D7C"/>
    <w:rsid w:val="001D25A2"/>
    <w:rsid w:val="001D2831"/>
    <w:rsid w:val="001D298D"/>
    <w:rsid w:val="001D30E5"/>
    <w:rsid w:val="001D3398"/>
    <w:rsid w:val="001D39B3"/>
    <w:rsid w:val="001D3C3D"/>
    <w:rsid w:val="001D3CDB"/>
    <w:rsid w:val="001D4334"/>
    <w:rsid w:val="001D4718"/>
    <w:rsid w:val="001D4915"/>
    <w:rsid w:val="001D492C"/>
    <w:rsid w:val="001D4D64"/>
    <w:rsid w:val="001D5A5C"/>
    <w:rsid w:val="001D5D3E"/>
    <w:rsid w:val="001D6181"/>
    <w:rsid w:val="001D67A6"/>
    <w:rsid w:val="001D688D"/>
    <w:rsid w:val="001D6E1F"/>
    <w:rsid w:val="001D6EDD"/>
    <w:rsid w:val="001D715E"/>
    <w:rsid w:val="001D79F9"/>
    <w:rsid w:val="001E1302"/>
    <w:rsid w:val="001E178F"/>
    <w:rsid w:val="001E297A"/>
    <w:rsid w:val="001E308D"/>
    <w:rsid w:val="001E3B92"/>
    <w:rsid w:val="001E3F08"/>
    <w:rsid w:val="001E460A"/>
    <w:rsid w:val="001E4CAA"/>
    <w:rsid w:val="001E4DA1"/>
    <w:rsid w:val="001E51D1"/>
    <w:rsid w:val="001E55B8"/>
    <w:rsid w:val="001E5789"/>
    <w:rsid w:val="001E57E0"/>
    <w:rsid w:val="001E5BF3"/>
    <w:rsid w:val="001E5E01"/>
    <w:rsid w:val="001E6048"/>
    <w:rsid w:val="001E6375"/>
    <w:rsid w:val="001E72D0"/>
    <w:rsid w:val="001E751E"/>
    <w:rsid w:val="001E754A"/>
    <w:rsid w:val="001E7604"/>
    <w:rsid w:val="001E77FB"/>
    <w:rsid w:val="001E7A2A"/>
    <w:rsid w:val="001E7C87"/>
    <w:rsid w:val="001F02BF"/>
    <w:rsid w:val="001F051B"/>
    <w:rsid w:val="001F277E"/>
    <w:rsid w:val="001F2947"/>
    <w:rsid w:val="001F298B"/>
    <w:rsid w:val="001F2FFC"/>
    <w:rsid w:val="001F3696"/>
    <w:rsid w:val="001F3C14"/>
    <w:rsid w:val="001F471F"/>
    <w:rsid w:val="001F4C9C"/>
    <w:rsid w:val="001F592E"/>
    <w:rsid w:val="001F5F3E"/>
    <w:rsid w:val="001F6C24"/>
    <w:rsid w:val="001F6D33"/>
    <w:rsid w:val="001F754A"/>
    <w:rsid w:val="001F7F0A"/>
    <w:rsid w:val="001F7FDC"/>
    <w:rsid w:val="00200137"/>
    <w:rsid w:val="0020021B"/>
    <w:rsid w:val="002005BC"/>
    <w:rsid w:val="00200756"/>
    <w:rsid w:val="00200C9F"/>
    <w:rsid w:val="00200D89"/>
    <w:rsid w:val="00200E15"/>
    <w:rsid w:val="0020135A"/>
    <w:rsid w:val="002022AC"/>
    <w:rsid w:val="002027B2"/>
    <w:rsid w:val="00202B7F"/>
    <w:rsid w:val="00202C62"/>
    <w:rsid w:val="00202D17"/>
    <w:rsid w:val="00202EBB"/>
    <w:rsid w:val="0020356D"/>
    <w:rsid w:val="00203DA9"/>
    <w:rsid w:val="00204767"/>
    <w:rsid w:val="002047EB"/>
    <w:rsid w:val="00204E28"/>
    <w:rsid w:val="00205AEC"/>
    <w:rsid w:val="00206C5E"/>
    <w:rsid w:val="00206CCB"/>
    <w:rsid w:val="00206DCB"/>
    <w:rsid w:val="00207516"/>
    <w:rsid w:val="0020768A"/>
    <w:rsid w:val="00207738"/>
    <w:rsid w:val="002079BF"/>
    <w:rsid w:val="00210020"/>
    <w:rsid w:val="0021019A"/>
    <w:rsid w:val="00210489"/>
    <w:rsid w:val="00210B52"/>
    <w:rsid w:val="002119EC"/>
    <w:rsid w:val="00211C56"/>
    <w:rsid w:val="00211EA9"/>
    <w:rsid w:val="002122B6"/>
    <w:rsid w:val="0021252B"/>
    <w:rsid w:val="00212B28"/>
    <w:rsid w:val="00212CA0"/>
    <w:rsid w:val="00214492"/>
    <w:rsid w:val="00214712"/>
    <w:rsid w:val="00214773"/>
    <w:rsid w:val="00214AAF"/>
    <w:rsid w:val="00214AC5"/>
    <w:rsid w:val="00214B70"/>
    <w:rsid w:val="00214BFD"/>
    <w:rsid w:val="0021524E"/>
    <w:rsid w:val="002153EF"/>
    <w:rsid w:val="002160C2"/>
    <w:rsid w:val="002160E5"/>
    <w:rsid w:val="002165B4"/>
    <w:rsid w:val="00216709"/>
    <w:rsid w:val="00216CBF"/>
    <w:rsid w:val="00216E0A"/>
    <w:rsid w:val="0021705C"/>
    <w:rsid w:val="002175A6"/>
    <w:rsid w:val="00217838"/>
    <w:rsid w:val="0022094A"/>
    <w:rsid w:val="00220DC2"/>
    <w:rsid w:val="0022137A"/>
    <w:rsid w:val="00221B9B"/>
    <w:rsid w:val="002228AE"/>
    <w:rsid w:val="002229C1"/>
    <w:rsid w:val="00222B4C"/>
    <w:rsid w:val="0022374B"/>
    <w:rsid w:val="00223812"/>
    <w:rsid w:val="0022399E"/>
    <w:rsid w:val="00223ADF"/>
    <w:rsid w:val="002244DE"/>
    <w:rsid w:val="002244E9"/>
    <w:rsid w:val="00225F22"/>
    <w:rsid w:val="002264C6"/>
    <w:rsid w:val="00226553"/>
    <w:rsid w:val="0022657B"/>
    <w:rsid w:val="00226CBB"/>
    <w:rsid w:val="00226F2A"/>
    <w:rsid w:val="002270B9"/>
    <w:rsid w:val="00227107"/>
    <w:rsid w:val="00227145"/>
    <w:rsid w:val="00227267"/>
    <w:rsid w:val="002279AC"/>
    <w:rsid w:val="00227A7F"/>
    <w:rsid w:val="00230519"/>
    <w:rsid w:val="002307B1"/>
    <w:rsid w:val="0023084A"/>
    <w:rsid w:val="00230E6F"/>
    <w:rsid w:val="00230F02"/>
    <w:rsid w:val="0023125D"/>
    <w:rsid w:val="002322B0"/>
    <w:rsid w:val="00232A93"/>
    <w:rsid w:val="00232EFF"/>
    <w:rsid w:val="00233512"/>
    <w:rsid w:val="0023396D"/>
    <w:rsid w:val="002343DC"/>
    <w:rsid w:val="002344C7"/>
    <w:rsid w:val="002344F7"/>
    <w:rsid w:val="00234CB2"/>
    <w:rsid w:val="00235D22"/>
    <w:rsid w:val="00236206"/>
    <w:rsid w:val="0023652B"/>
    <w:rsid w:val="0023670B"/>
    <w:rsid w:val="002377AB"/>
    <w:rsid w:val="0023793B"/>
    <w:rsid w:val="002400AA"/>
    <w:rsid w:val="002401E3"/>
    <w:rsid w:val="002407EC"/>
    <w:rsid w:val="0024091F"/>
    <w:rsid w:val="00240A9A"/>
    <w:rsid w:val="00240B00"/>
    <w:rsid w:val="00240B34"/>
    <w:rsid w:val="00241180"/>
    <w:rsid w:val="00241579"/>
    <w:rsid w:val="002422D9"/>
    <w:rsid w:val="002429C6"/>
    <w:rsid w:val="00243678"/>
    <w:rsid w:val="002444FC"/>
    <w:rsid w:val="002448CB"/>
    <w:rsid w:val="00244C18"/>
    <w:rsid w:val="00245306"/>
    <w:rsid w:val="00245CF2"/>
    <w:rsid w:val="00246334"/>
    <w:rsid w:val="002468B1"/>
    <w:rsid w:val="00246952"/>
    <w:rsid w:val="00246A33"/>
    <w:rsid w:val="00246E82"/>
    <w:rsid w:val="00247086"/>
    <w:rsid w:val="00247292"/>
    <w:rsid w:val="00247AF5"/>
    <w:rsid w:val="00247EAA"/>
    <w:rsid w:val="002505E0"/>
    <w:rsid w:val="002506C6"/>
    <w:rsid w:val="00251524"/>
    <w:rsid w:val="002519F2"/>
    <w:rsid w:val="00251C6B"/>
    <w:rsid w:val="002521D5"/>
    <w:rsid w:val="0025285C"/>
    <w:rsid w:val="0025331B"/>
    <w:rsid w:val="00253A09"/>
    <w:rsid w:val="00253F60"/>
    <w:rsid w:val="00254549"/>
    <w:rsid w:val="00254754"/>
    <w:rsid w:val="00254C96"/>
    <w:rsid w:val="00255A23"/>
    <w:rsid w:val="00255BB3"/>
    <w:rsid w:val="00255D17"/>
    <w:rsid w:val="0025641B"/>
    <w:rsid w:val="00256602"/>
    <w:rsid w:val="00256B51"/>
    <w:rsid w:val="00256DA3"/>
    <w:rsid w:val="00257084"/>
    <w:rsid w:val="002570E1"/>
    <w:rsid w:val="00257302"/>
    <w:rsid w:val="00257CEA"/>
    <w:rsid w:val="00257ECD"/>
    <w:rsid w:val="00257F20"/>
    <w:rsid w:val="00260389"/>
    <w:rsid w:val="00260CA9"/>
    <w:rsid w:val="00260E0E"/>
    <w:rsid w:val="00261D95"/>
    <w:rsid w:val="00261DC6"/>
    <w:rsid w:val="00261E38"/>
    <w:rsid w:val="0026219A"/>
    <w:rsid w:val="00262B24"/>
    <w:rsid w:val="00263652"/>
    <w:rsid w:val="002636D9"/>
    <w:rsid w:val="0026395E"/>
    <w:rsid w:val="00263B6F"/>
    <w:rsid w:val="00263F09"/>
    <w:rsid w:val="00264994"/>
    <w:rsid w:val="00264BA3"/>
    <w:rsid w:val="00264BAC"/>
    <w:rsid w:val="00264FEC"/>
    <w:rsid w:val="002650D3"/>
    <w:rsid w:val="0026523B"/>
    <w:rsid w:val="002656EB"/>
    <w:rsid w:val="00266120"/>
    <w:rsid w:val="002662A7"/>
    <w:rsid w:val="0026734F"/>
    <w:rsid w:val="002673A3"/>
    <w:rsid w:val="002673F6"/>
    <w:rsid w:val="00267894"/>
    <w:rsid w:val="00267962"/>
    <w:rsid w:val="00267D01"/>
    <w:rsid w:val="00270517"/>
    <w:rsid w:val="0027078E"/>
    <w:rsid w:val="00270DC5"/>
    <w:rsid w:val="00270E2A"/>
    <w:rsid w:val="00271174"/>
    <w:rsid w:val="0027145D"/>
    <w:rsid w:val="00271756"/>
    <w:rsid w:val="00271892"/>
    <w:rsid w:val="0027198D"/>
    <w:rsid w:val="00271B8C"/>
    <w:rsid w:val="00271C10"/>
    <w:rsid w:val="00271D18"/>
    <w:rsid w:val="00272607"/>
    <w:rsid w:val="00273531"/>
    <w:rsid w:val="002741F2"/>
    <w:rsid w:val="00274202"/>
    <w:rsid w:val="00274A6F"/>
    <w:rsid w:val="002755A5"/>
    <w:rsid w:val="0027562E"/>
    <w:rsid w:val="0027573A"/>
    <w:rsid w:val="0027594C"/>
    <w:rsid w:val="002759BF"/>
    <w:rsid w:val="00275AAC"/>
    <w:rsid w:val="002763DD"/>
    <w:rsid w:val="00276936"/>
    <w:rsid w:val="00276AE7"/>
    <w:rsid w:val="00276BE6"/>
    <w:rsid w:val="00276E64"/>
    <w:rsid w:val="0027709B"/>
    <w:rsid w:val="00277AC4"/>
    <w:rsid w:val="0028080D"/>
    <w:rsid w:val="00280931"/>
    <w:rsid w:val="00280A54"/>
    <w:rsid w:val="0028135E"/>
    <w:rsid w:val="002813B6"/>
    <w:rsid w:val="0028181C"/>
    <w:rsid w:val="0028192E"/>
    <w:rsid w:val="00281D01"/>
    <w:rsid w:val="00282080"/>
    <w:rsid w:val="00282930"/>
    <w:rsid w:val="00282E87"/>
    <w:rsid w:val="00283A95"/>
    <w:rsid w:val="00283D1F"/>
    <w:rsid w:val="0028414E"/>
    <w:rsid w:val="002846E1"/>
    <w:rsid w:val="002848DB"/>
    <w:rsid w:val="0028493F"/>
    <w:rsid w:val="00284F2F"/>
    <w:rsid w:val="00284FA9"/>
    <w:rsid w:val="002863E6"/>
    <w:rsid w:val="00287DF5"/>
    <w:rsid w:val="0029067C"/>
    <w:rsid w:val="00290EC6"/>
    <w:rsid w:val="0029140A"/>
    <w:rsid w:val="00291B90"/>
    <w:rsid w:val="00291EC3"/>
    <w:rsid w:val="002935BF"/>
    <w:rsid w:val="002936C8"/>
    <w:rsid w:val="00294A93"/>
    <w:rsid w:val="00295704"/>
    <w:rsid w:val="002961FF"/>
    <w:rsid w:val="00296233"/>
    <w:rsid w:val="002965E4"/>
    <w:rsid w:val="0029714C"/>
    <w:rsid w:val="002978B3"/>
    <w:rsid w:val="00297AE1"/>
    <w:rsid w:val="00297CD1"/>
    <w:rsid w:val="00297D99"/>
    <w:rsid w:val="00297DF9"/>
    <w:rsid w:val="002A0436"/>
    <w:rsid w:val="002A0B40"/>
    <w:rsid w:val="002A0CC3"/>
    <w:rsid w:val="002A0DDF"/>
    <w:rsid w:val="002A1336"/>
    <w:rsid w:val="002A1AE3"/>
    <w:rsid w:val="002A1C0C"/>
    <w:rsid w:val="002A1C43"/>
    <w:rsid w:val="002A1CBA"/>
    <w:rsid w:val="002A1FA5"/>
    <w:rsid w:val="002A3102"/>
    <w:rsid w:val="002A332B"/>
    <w:rsid w:val="002A3696"/>
    <w:rsid w:val="002A3737"/>
    <w:rsid w:val="002A4B09"/>
    <w:rsid w:val="002A4B57"/>
    <w:rsid w:val="002A50D1"/>
    <w:rsid w:val="002A5548"/>
    <w:rsid w:val="002A5684"/>
    <w:rsid w:val="002A5DED"/>
    <w:rsid w:val="002A5DF7"/>
    <w:rsid w:val="002A6459"/>
    <w:rsid w:val="002A6A4A"/>
    <w:rsid w:val="002A6E7F"/>
    <w:rsid w:val="002A700E"/>
    <w:rsid w:val="002A7AB9"/>
    <w:rsid w:val="002B020D"/>
    <w:rsid w:val="002B10CF"/>
    <w:rsid w:val="002B11E9"/>
    <w:rsid w:val="002B2475"/>
    <w:rsid w:val="002B25C0"/>
    <w:rsid w:val="002B2783"/>
    <w:rsid w:val="002B28B8"/>
    <w:rsid w:val="002B2A52"/>
    <w:rsid w:val="002B2B4A"/>
    <w:rsid w:val="002B2D2B"/>
    <w:rsid w:val="002B2FF0"/>
    <w:rsid w:val="002B3874"/>
    <w:rsid w:val="002B414D"/>
    <w:rsid w:val="002B41F7"/>
    <w:rsid w:val="002B434F"/>
    <w:rsid w:val="002B4519"/>
    <w:rsid w:val="002B49B3"/>
    <w:rsid w:val="002B5083"/>
    <w:rsid w:val="002B64F4"/>
    <w:rsid w:val="002B65EF"/>
    <w:rsid w:val="002B7415"/>
    <w:rsid w:val="002B7742"/>
    <w:rsid w:val="002B780D"/>
    <w:rsid w:val="002B78B8"/>
    <w:rsid w:val="002B795D"/>
    <w:rsid w:val="002B7B22"/>
    <w:rsid w:val="002B7EA7"/>
    <w:rsid w:val="002C0234"/>
    <w:rsid w:val="002C030D"/>
    <w:rsid w:val="002C059D"/>
    <w:rsid w:val="002C05B6"/>
    <w:rsid w:val="002C0B07"/>
    <w:rsid w:val="002C0DB0"/>
    <w:rsid w:val="002C1190"/>
    <w:rsid w:val="002C1834"/>
    <w:rsid w:val="002C195D"/>
    <w:rsid w:val="002C22E9"/>
    <w:rsid w:val="002C2A1A"/>
    <w:rsid w:val="002C3056"/>
    <w:rsid w:val="002C3BD4"/>
    <w:rsid w:val="002C4467"/>
    <w:rsid w:val="002C4F93"/>
    <w:rsid w:val="002C509B"/>
    <w:rsid w:val="002C568A"/>
    <w:rsid w:val="002C5E19"/>
    <w:rsid w:val="002C6853"/>
    <w:rsid w:val="002C720E"/>
    <w:rsid w:val="002C75A7"/>
    <w:rsid w:val="002C75BE"/>
    <w:rsid w:val="002C7B89"/>
    <w:rsid w:val="002D01D4"/>
    <w:rsid w:val="002D0868"/>
    <w:rsid w:val="002D0893"/>
    <w:rsid w:val="002D0CE0"/>
    <w:rsid w:val="002D25BB"/>
    <w:rsid w:val="002D2AB8"/>
    <w:rsid w:val="002D2BCD"/>
    <w:rsid w:val="002D2C0B"/>
    <w:rsid w:val="002D30E7"/>
    <w:rsid w:val="002D315B"/>
    <w:rsid w:val="002D3911"/>
    <w:rsid w:val="002D3A9E"/>
    <w:rsid w:val="002D3C07"/>
    <w:rsid w:val="002D3D5C"/>
    <w:rsid w:val="002D4052"/>
    <w:rsid w:val="002D438F"/>
    <w:rsid w:val="002D43B6"/>
    <w:rsid w:val="002D470B"/>
    <w:rsid w:val="002D4D46"/>
    <w:rsid w:val="002D535D"/>
    <w:rsid w:val="002D5418"/>
    <w:rsid w:val="002D5E89"/>
    <w:rsid w:val="002D62FB"/>
    <w:rsid w:val="002D693C"/>
    <w:rsid w:val="002D6F2E"/>
    <w:rsid w:val="002D75C5"/>
    <w:rsid w:val="002D7731"/>
    <w:rsid w:val="002D79D5"/>
    <w:rsid w:val="002E014A"/>
    <w:rsid w:val="002E020F"/>
    <w:rsid w:val="002E14E0"/>
    <w:rsid w:val="002E2006"/>
    <w:rsid w:val="002E219B"/>
    <w:rsid w:val="002E2323"/>
    <w:rsid w:val="002E28FF"/>
    <w:rsid w:val="002E2B4C"/>
    <w:rsid w:val="002E2D18"/>
    <w:rsid w:val="002E2D30"/>
    <w:rsid w:val="002E2E28"/>
    <w:rsid w:val="002E31A5"/>
    <w:rsid w:val="002E3856"/>
    <w:rsid w:val="002E3CB5"/>
    <w:rsid w:val="002E41D7"/>
    <w:rsid w:val="002E42FA"/>
    <w:rsid w:val="002E4699"/>
    <w:rsid w:val="002E48EE"/>
    <w:rsid w:val="002E6EA9"/>
    <w:rsid w:val="002E7598"/>
    <w:rsid w:val="002E7694"/>
    <w:rsid w:val="002E7F04"/>
    <w:rsid w:val="002F0599"/>
    <w:rsid w:val="002F0635"/>
    <w:rsid w:val="002F07F7"/>
    <w:rsid w:val="002F0CCF"/>
    <w:rsid w:val="002F1A73"/>
    <w:rsid w:val="002F1D4F"/>
    <w:rsid w:val="002F1EBD"/>
    <w:rsid w:val="002F20C6"/>
    <w:rsid w:val="002F21A9"/>
    <w:rsid w:val="002F2B7D"/>
    <w:rsid w:val="002F2FF5"/>
    <w:rsid w:val="002F332F"/>
    <w:rsid w:val="002F3865"/>
    <w:rsid w:val="002F3A0F"/>
    <w:rsid w:val="002F3E06"/>
    <w:rsid w:val="002F4041"/>
    <w:rsid w:val="002F46CB"/>
    <w:rsid w:val="002F4820"/>
    <w:rsid w:val="002F57E3"/>
    <w:rsid w:val="002F5984"/>
    <w:rsid w:val="002F5EC6"/>
    <w:rsid w:val="002F62D2"/>
    <w:rsid w:val="002F6677"/>
    <w:rsid w:val="002F6BB0"/>
    <w:rsid w:val="002F6C58"/>
    <w:rsid w:val="002F6E1C"/>
    <w:rsid w:val="002F724C"/>
    <w:rsid w:val="002F730D"/>
    <w:rsid w:val="002F7401"/>
    <w:rsid w:val="002F7A82"/>
    <w:rsid w:val="002F7BBA"/>
    <w:rsid w:val="002F7E19"/>
    <w:rsid w:val="002F7FC4"/>
    <w:rsid w:val="0030165E"/>
    <w:rsid w:val="003017E0"/>
    <w:rsid w:val="00301F37"/>
    <w:rsid w:val="00301F6E"/>
    <w:rsid w:val="003024C9"/>
    <w:rsid w:val="0030258F"/>
    <w:rsid w:val="003025CD"/>
    <w:rsid w:val="00302EA3"/>
    <w:rsid w:val="0030300A"/>
    <w:rsid w:val="00303752"/>
    <w:rsid w:val="00303795"/>
    <w:rsid w:val="003038AE"/>
    <w:rsid w:val="0030490C"/>
    <w:rsid w:val="00304A75"/>
    <w:rsid w:val="00305214"/>
    <w:rsid w:val="00305254"/>
    <w:rsid w:val="003072BE"/>
    <w:rsid w:val="00307546"/>
    <w:rsid w:val="003079D0"/>
    <w:rsid w:val="00307BD8"/>
    <w:rsid w:val="00307E59"/>
    <w:rsid w:val="00310427"/>
    <w:rsid w:val="003106CE"/>
    <w:rsid w:val="00310B1E"/>
    <w:rsid w:val="00310D1F"/>
    <w:rsid w:val="00311CE5"/>
    <w:rsid w:val="0031273D"/>
    <w:rsid w:val="00312D19"/>
    <w:rsid w:val="00313155"/>
    <w:rsid w:val="0031343D"/>
    <w:rsid w:val="00314081"/>
    <w:rsid w:val="00314576"/>
    <w:rsid w:val="00314FFC"/>
    <w:rsid w:val="00316AF6"/>
    <w:rsid w:val="00316DE0"/>
    <w:rsid w:val="003170A3"/>
    <w:rsid w:val="00317334"/>
    <w:rsid w:val="003175C7"/>
    <w:rsid w:val="0031793A"/>
    <w:rsid w:val="00317A3C"/>
    <w:rsid w:val="00317B9F"/>
    <w:rsid w:val="0032030D"/>
    <w:rsid w:val="00320C4C"/>
    <w:rsid w:val="00320E31"/>
    <w:rsid w:val="00320F3F"/>
    <w:rsid w:val="00321013"/>
    <w:rsid w:val="003216AE"/>
    <w:rsid w:val="00321724"/>
    <w:rsid w:val="003219EF"/>
    <w:rsid w:val="003227A0"/>
    <w:rsid w:val="00322855"/>
    <w:rsid w:val="0032286F"/>
    <w:rsid w:val="00322DBB"/>
    <w:rsid w:val="00322E86"/>
    <w:rsid w:val="003235A8"/>
    <w:rsid w:val="00323975"/>
    <w:rsid w:val="003239ED"/>
    <w:rsid w:val="0032509F"/>
    <w:rsid w:val="00325AE8"/>
    <w:rsid w:val="00325D30"/>
    <w:rsid w:val="00325E7D"/>
    <w:rsid w:val="00326C56"/>
    <w:rsid w:val="0032701F"/>
    <w:rsid w:val="00327611"/>
    <w:rsid w:val="00327710"/>
    <w:rsid w:val="003279AE"/>
    <w:rsid w:val="00327A63"/>
    <w:rsid w:val="00327DC4"/>
    <w:rsid w:val="0033058E"/>
    <w:rsid w:val="003305F0"/>
    <w:rsid w:val="00330DD1"/>
    <w:rsid w:val="00331215"/>
    <w:rsid w:val="0033124E"/>
    <w:rsid w:val="00331864"/>
    <w:rsid w:val="00332384"/>
    <w:rsid w:val="003327C0"/>
    <w:rsid w:val="00334E42"/>
    <w:rsid w:val="00334F16"/>
    <w:rsid w:val="00334F8B"/>
    <w:rsid w:val="00335A1F"/>
    <w:rsid w:val="00335A6B"/>
    <w:rsid w:val="00335BE6"/>
    <w:rsid w:val="00336275"/>
    <w:rsid w:val="0033678E"/>
    <w:rsid w:val="00336915"/>
    <w:rsid w:val="00337014"/>
    <w:rsid w:val="00337788"/>
    <w:rsid w:val="00340126"/>
    <w:rsid w:val="00340E20"/>
    <w:rsid w:val="00340F64"/>
    <w:rsid w:val="00341557"/>
    <w:rsid w:val="00341CC4"/>
    <w:rsid w:val="003423E8"/>
    <w:rsid w:val="0034255A"/>
    <w:rsid w:val="00342E04"/>
    <w:rsid w:val="003436A3"/>
    <w:rsid w:val="00344308"/>
    <w:rsid w:val="0034446F"/>
    <w:rsid w:val="0034499A"/>
    <w:rsid w:val="00345179"/>
    <w:rsid w:val="00345213"/>
    <w:rsid w:val="00345FBA"/>
    <w:rsid w:val="00346A2E"/>
    <w:rsid w:val="00347715"/>
    <w:rsid w:val="00347855"/>
    <w:rsid w:val="00347BD3"/>
    <w:rsid w:val="00347D9B"/>
    <w:rsid w:val="003505A9"/>
    <w:rsid w:val="0035094D"/>
    <w:rsid w:val="00350E28"/>
    <w:rsid w:val="00350E6E"/>
    <w:rsid w:val="0035104D"/>
    <w:rsid w:val="0035109B"/>
    <w:rsid w:val="003512EF"/>
    <w:rsid w:val="0035134E"/>
    <w:rsid w:val="00351C06"/>
    <w:rsid w:val="00351DDD"/>
    <w:rsid w:val="00351E8F"/>
    <w:rsid w:val="00352C6D"/>
    <w:rsid w:val="00353094"/>
    <w:rsid w:val="0035399C"/>
    <w:rsid w:val="00353FC1"/>
    <w:rsid w:val="00354B8C"/>
    <w:rsid w:val="00355A67"/>
    <w:rsid w:val="00355EFE"/>
    <w:rsid w:val="003566A4"/>
    <w:rsid w:val="0035697B"/>
    <w:rsid w:val="00356BF4"/>
    <w:rsid w:val="00356CEF"/>
    <w:rsid w:val="00356DD8"/>
    <w:rsid w:val="003570AE"/>
    <w:rsid w:val="0035737B"/>
    <w:rsid w:val="0035796D"/>
    <w:rsid w:val="00360008"/>
    <w:rsid w:val="003602E9"/>
    <w:rsid w:val="00360A48"/>
    <w:rsid w:val="0036111A"/>
    <w:rsid w:val="003612D5"/>
    <w:rsid w:val="00361755"/>
    <w:rsid w:val="00361F1E"/>
    <w:rsid w:val="00362ADA"/>
    <w:rsid w:val="00362BDD"/>
    <w:rsid w:val="00362ED2"/>
    <w:rsid w:val="00362FCF"/>
    <w:rsid w:val="003632FA"/>
    <w:rsid w:val="0036334A"/>
    <w:rsid w:val="00363464"/>
    <w:rsid w:val="003644FD"/>
    <w:rsid w:val="003647E9"/>
    <w:rsid w:val="003647F8"/>
    <w:rsid w:val="00364890"/>
    <w:rsid w:val="00364ECA"/>
    <w:rsid w:val="003652A5"/>
    <w:rsid w:val="00365620"/>
    <w:rsid w:val="00365D6E"/>
    <w:rsid w:val="00366793"/>
    <w:rsid w:val="003667E8"/>
    <w:rsid w:val="00367562"/>
    <w:rsid w:val="00367BF0"/>
    <w:rsid w:val="00367C3E"/>
    <w:rsid w:val="00367C8F"/>
    <w:rsid w:val="0037046A"/>
    <w:rsid w:val="003714EE"/>
    <w:rsid w:val="00371846"/>
    <w:rsid w:val="00371BAD"/>
    <w:rsid w:val="00371E3E"/>
    <w:rsid w:val="00372E3C"/>
    <w:rsid w:val="00372F58"/>
    <w:rsid w:val="00373553"/>
    <w:rsid w:val="003736AE"/>
    <w:rsid w:val="003737D5"/>
    <w:rsid w:val="00373B5C"/>
    <w:rsid w:val="0037405F"/>
    <w:rsid w:val="00374462"/>
    <w:rsid w:val="003747EA"/>
    <w:rsid w:val="00374ECD"/>
    <w:rsid w:val="00376A93"/>
    <w:rsid w:val="00376AD9"/>
    <w:rsid w:val="00376F7E"/>
    <w:rsid w:val="00377107"/>
    <w:rsid w:val="003771E8"/>
    <w:rsid w:val="0037753B"/>
    <w:rsid w:val="003779E6"/>
    <w:rsid w:val="003802B6"/>
    <w:rsid w:val="00380A45"/>
    <w:rsid w:val="00380C19"/>
    <w:rsid w:val="00380FC8"/>
    <w:rsid w:val="0038136B"/>
    <w:rsid w:val="00381405"/>
    <w:rsid w:val="00381A10"/>
    <w:rsid w:val="00381BA7"/>
    <w:rsid w:val="00381D8D"/>
    <w:rsid w:val="00382A3F"/>
    <w:rsid w:val="0038377B"/>
    <w:rsid w:val="003839FE"/>
    <w:rsid w:val="0038474B"/>
    <w:rsid w:val="00385564"/>
    <w:rsid w:val="003859FE"/>
    <w:rsid w:val="00385BF8"/>
    <w:rsid w:val="00385C59"/>
    <w:rsid w:val="00385E70"/>
    <w:rsid w:val="00385EB2"/>
    <w:rsid w:val="00385ECE"/>
    <w:rsid w:val="003861E1"/>
    <w:rsid w:val="003861EB"/>
    <w:rsid w:val="003863D7"/>
    <w:rsid w:val="003871AD"/>
    <w:rsid w:val="00387656"/>
    <w:rsid w:val="00390789"/>
    <w:rsid w:val="00390E3A"/>
    <w:rsid w:val="003915C0"/>
    <w:rsid w:val="0039194A"/>
    <w:rsid w:val="00392014"/>
    <w:rsid w:val="00392AF5"/>
    <w:rsid w:val="00392B69"/>
    <w:rsid w:val="00392ECB"/>
    <w:rsid w:val="00392ED4"/>
    <w:rsid w:val="003931C4"/>
    <w:rsid w:val="00393A7A"/>
    <w:rsid w:val="00393BC2"/>
    <w:rsid w:val="003940E2"/>
    <w:rsid w:val="0039425B"/>
    <w:rsid w:val="003949E9"/>
    <w:rsid w:val="0039500C"/>
    <w:rsid w:val="00395DD5"/>
    <w:rsid w:val="003960F5"/>
    <w:rsid w:val="003962BF"/>
    <w:rsid w:val="00396424"/>
    <w:rsid w:val="003964F1"/>
    <w:rsid w:val="00396619"/>
    <w:rsid w:val="00396B17"/>
    <w:rsid w:val="00396C24"/>
    <w:rsid w:val="003971A1"/>
    <w:rsid w:val="003A0201"/>
    <w:rsid w:val="003A058A"/>
    <w:rsid w:val="003A0F6C"/>
    <w:rsid w:val="003A13E4"/>
    <w:rsid w:val="003A150D"/>
    <w:rsid w:val="003A1830"/>
    <w:rsid w:val="003A1FBD"/>
    <w:rsid w:val="003A2693"/>
    <w:rsid w:val="003A272A"/>
    <w:rsid w:val="003A2B6D"/>
    <w:rsid w:val="003A2B98"/>
    <w:rsid w:val="003A2CAE"/>
    <w:rsid w:val="003A2D05"/>
    <w:rsid w:val="003A34BF"/>
    <w:rsid w:val="003A37A4"/>
    <w:rsid w:val="003A3A72"/>
    <w:rsid w:val="003A430B"/>
    <w:rsid w:val="003A43B3"/>
    <w:rsid w:val="003A4936"/>
    <w:rsid w:val="003A4A50"/>
    <w:rsid w:val="003A4D17"/>
    <w:rsid w:val="003A53BB"/>
    <w:rsid w:val="003A5DDF"/>
    <w:rsid w:val="003A65B0"/>
    <w:rsid w:val="003A6805"/>
    <w:rsid w:val="003A6944"/>
    <w:rsid w:val="003A6F00"/>
    <w:rsid w:val="003B0667"/>
    <w:rsid w:val="003B089D"/>
    <w:rsid w:val="003B0D0F"/>
    <w:rsid w:val="003B0DF7"/>
    <w:rsid w:val="003B0F32"/>
    <w:rsid w:val="003B11EA"/>
    <w:rsid w:val="003B1AB7"/>
    <w:rsid w:val="003B1AD9"/>
    <w:rsid w:val="003B21D7"/>
    <w:rsid w:val="003B2FD8"/>
    <w:rsid w:val="003B2FF7"/>
    <w:rsid w:val="003B3922"/>
    <w:rsid w:val="003B3D68"/>
    <w:rsid w:val="003B4712"/>
    <w:rsid w:val="003B4C20"/>
    <w:rsid w:val="003B5538"/>
    <w:rsid w:val="003B559D"/>
    <w:rsid w:val="003B55E1"/>
    <w:rsid w:val="003B5AE2"/>
    <w:rsid w:val="003B5FD2"/>
    <w:rsid w:val="003B634E"/>
    <w:rsid w:val="003B642D"/>
    <w:rsid w:val="003B671F"/>
    <w:rsid w:val="003B6A00"/>
    <w:rsid w:val="003B6D84"/>
    <w:rsid w:val="003B7028"/>
    <w:rsid w:val="003B7516"/>
    <w:rsid w:val="003B7D6A"/>
    <w:rsid w:val="003B7DAE"/>
    <w:rsid w:val="003B7F25"/>
    <w:rsid w:val="003C001A"/>
    <w:rsid w:val="003C050B"/>
    <w:rsid w:val="003C0614"/>
    <w:rsid w:val="003C09C8"/>
    <w:rsid w:val="003C0D1D"/>
    <w:rsid w:val="003C0DF0"/>
    <w:rsid w:val="003C0F61"/>
    <w:rsid w:val="003C14AF"/>
    <w:rsid w:val="003C1F4B"/>
    <w:rsid w:val="003C219F"/>
    <w:rsid w:val="003C347A"/>
    <w:rsid w:val="003C34E0"/>
    <w:rsid w:val="003C359A"/>
    <w:rsid w:val="003C3733"/>
    <w:rsid w:val="003C3E27"/>
    <w:rsid w:val="003C40CF"/>
    <w:rsid w:val="003C4936"/>
    <w:rsid w:val="003C5683"/>
    <w:rsid w:val="003C6645"/>
    <w:rsid w:val="003C75E2"/>
    <w:rsid w:val="003C78F2"/>
    <w:rsid w:val="003C7994"/>
    <w:rsid w:val="003D0704"/>
    <w:rsid w:val="003D094C"/>
    <w:rsid w:val="003D0A68"/>
    <w:rsid w:val="003D0B59"/>
    <w:rsid w:val="003D12FF"/>
    <w:rsid w:val="003D1CD8"/>
    <w:rsid w:val="003D3518"/>
    <w:rsid w:val="003D45DB"/>
    <w:rsid w:val="003D4914"/>
    <w:rsid w:val="003D4C82"/>
    <w:rsid w:val="003D530D"/>
    <w:rsid w:val="003D5A30"/>
    <w:rsid w:val="003D61DA"/>
    <w:rsid w:val="003D66DF"/>
    <w:rsid w:val="003D67AF"/>
    <w:rsid w:val="003D6A25"/>
    <w:rsid w:val="003D6AA6"/>
    <w:rsid w:val="003D6D02"/>
    <w:rsid w:val="003D73BA"/>
    <w:rsid w:val="003D73FB"/>
    <w:rsid w:val="003D7A08"/>
    <w:rsid w:val="003D7A8D"/>
    <w:rsid w:val="003E028A"/>
    <w:rsid w:val="003E0531"/>
    <w:rsid w:val="003E10E0"/>
    <w:rsid w:val="003E1333"/>
    <w:rsid w:val="003E145A"/>
    <w:rsid w:val="003E14E1"/>
    <w:rsid w:val="003E170A"/>
    <w:rsid w:val="003E1916"/>
    <w:rsid w:val="003E1BFD"/>
    <w:rsid w:val="003E1C3D"/>
    <w:rsid w:val="003E1EBA"/>
    <w:rsid w:val="003E1FCC"/>
    <w:rsid w:val="003E20A4"/>
    <w:rsid w:val="003E2135"/>
    <w:rsid w:val="003E2153"/>
    <w:rsid w:val="003E215D"/>
    <w:rsid w:val="003E2AF0"/>
    <w:rsid w:val="003E2B35"/>
    <w:rsid w:val="003E2DB1"/>
    <w:rsid w:val="003E30FF"/>
    <w:rsid w:val="003E32D7"/>
    <w:rsid w:val="003E37D3"/>
    <w:rsid w:val="003E3B2C"/>
    <w:rsid w:val="003E3FD2"/>
    <w:rsid w:val="003E42AF"/>
    <w:rsid w:val="003E45E8"/>
    <w:rsid w:val="003E4C35"/>
    <w:rsid w:val="003E5976"/>
    <w:rsid w:val="003E5AEE"/>
    <w:rsid w:val="003E7C6C"/>
    <w:rsid w:val="003E7FBA"/>
    <w:rsid w:val="003F05BA"/>
    <w:rsid w:val="003F0B8D"/>
    <w:rsid w:val="003F1736"/>
    <w:rsid w:val="003F17F6"/>
    <w:rsid w:val="003F1AFB"/>
    <w:rsid w:val="003F2156"/>
    <w:rsid w:val="003F30B0"/>
    <w:rsid w:val="003F3F3D"/>
    <w:rsid w:val="003F409A"/>
    <w:rsid w:val="003F43D0"/>
    <w:rsid w:val="003F549C"/>
    <w:rsid w:val="003F58B3"/>
    <w:rsid w:val="003F591F"/>
    <w:rsid w:val="003F5A62"/>
    <w:rsid w:val="003F632A"/>
    <w:rsid w:val="003F6880"/>
    <w:rsid w:val="003F792A"/>
    <w:rsid w:val="003F7970"/>
    <w:rsid w:val="003F79DE"/>
    <w:rsid w:val="00400146"/>
    <w:rsid w:val="00400DA7"/>
    <w:rsid w:val="004011EB"/>
    <w:rsid w:val="00402033"/>
    <w:rsid w:val="0040218B"/>
    <w:rsid w:val="0040218E"/>
    <w:rsid w:val="00402453"/>
    <w:rsid w:val="00402A04"/>
    <w:rsid w:val="00402D07"/>
    <w:rsid w:val="00403600"/>
    <w:rsid w:val="00403CEA"/>
    <w:rsid w:val="0040435C"/>
    <w:rsid w:val="0040465F"/>
    <w:rsid w:val="0040530B"/>
    <w:rsid w:val="00405507"/>
    <w:rsid w:val="00405AD4"/>
    <w:rsid w:val="004066F8"/>
    <w:rsid w:val="00406B31"/>
    <w:rsid w:val="0040703F"/>
    <w:rsid w:val="00407206"/>
    <w:rsid w:val="0040720D"/>
    <w:rsid w:val="0040779B"/>
    <w:rsid w:val="00407F8C"/>
    <w:rsid w:val="00410334"/>
    <w:rsid w:val="00410397"/>
    <w:rsid w:val="00411E26"/>
    <w:rsid w:val="00412DCE"/>
    <w:rsid w:val="004131A9"/>
    <w:rsid w:val="00413668"/>
    <w:rsid w:val="00413B01"/>
    <w:rsid w:val="00413E85"/>
    <w:rsid w:val="00413EA6"/>
    <w:rsid w:val="00414888"/>
    <w:rsid w:val="00414AED"/>
    <w:rsid w:val="00414B06"/>
    <w:rsid w:val="00414C2D"/>
    <w:rsid w:val="004151D7"/>
    <w:rsid w:val="00415288"/>
    <w:rsid w:val="004159B1"/>
    <w:rsid w:val="00415B23"/>
    <w:rsid w:val="00415FA3"/>
    <w:rsid w:val="00416827"/>
    <w:rsid w:val="00416D77"/>
    <w:rsid w:val="0041719C"/>
    <w:rsid w:val="004171AA"/>
    <w:rsid w:val="004175A0"/>
    <w:rsid w:val="0041795D"/>
    <w:rsid w:val="00417A27"/>
    <w:rsid w:val="00417F6C"/>
    <w:rsid w:val="004201C2"/>
    <w:rsid w:val="004206F1"/>
    <w:rsid w:val="00420D7A"/>
    <w:rsid w:val="00420E7E"/>
    <w:rsid w:val="00420F21"/>
    <w:rsid w:val="004214DF"/>
    <w:rsid w:val="00421A47"/>
    <w:rsid w:val="00421BB4"/>
    <w:rsid w:val="00421C95"/>
    <w:rsid w:val="00421E18"/>
    <w:rsid w:val="00421F5B"/>
    <w:rsid w:val="004220E5"/>
    <w:rsid w:val="0042237A"/>
    <w:rsid w:val="00422CB7"/>
    <w:rsid w:val="00422EF0"/>
    <w:rsid w:val="004238AB"/>
    <w:rsid w:val="00423ADA"/>
    <w:rsid w:val="00423CB5"/>
    <w:rsid w:val="00423F07"/>
    <w:rsid w:val="004241D4"/>
    <w:rsid w:val="0042463F"/>
    <w:rsid w:val="00424938"/>
    <w:rsid w:val="00424F79"/>
    <w:rsid w:val="00425368"/>
    <w:rsid w:val="004254DD"/>
    <w:rsid w:val="00425615"/>
    <w:rsid w:val="00426255"/>
    <w:rsid w:val="004262C7"/>
    <w:rsid w:val="004265FA"/>
    <w:rsid w:val="0042735E"/>
    <w:rsid w:val="0042786E"/>
    <w:rsid w:val="0042793E"/>
    <w:rsid w:val="004313C0"/>
    <w:rsid w:val="00431699"/>
    <w:rsid w:val="00432580"/>
    <w:rsid w:val="00432A0C"/>
    <w:rsid w:val="00433124"/>
    <w:rsid w:val="0043319F"/>
    <w:rsid w:val="004342B5"/>
    <w:rsid w:val="00434755"/>
    <w:rsid w:val="00434789"/>
    <w:rsid w:val="004347A5"/>
    <w:rsid w:val="00434D8B"/>
    <w:rsid w:val="004354CA"/>
    <w:rsid w:val="00435511"/>
    <w:rsid w:val="004366CF"/>
    <w:rsid w:val="00436AD6"/>
    <w:rsid w:val="00436E2B"/>
    <w:rsid w:val="00437B48"/>
    <w:rsid w:val="00437F5D"/>
    <w:rsid w:val="004400CA"/>
    <w:rsid w:val="0044026A"/>
    <w:rsid w:val="00440E22"/>
    <w:rsid w:val="00442654"/>
    <w:rsid w:val="00442C9B"/>
    <w:rsid w:val="00442F2C"/>
    <w:rsid w:val="0044322F"/>
    <w:rsid w:val="00444211"/>
    <w:rsid w:val="00444223"/>
    <w:rsid w:val="0044422F"/>
    <w:rsid w:val="00444BE1"/>
    <w:rsid w:val="00444FD2"/>
    <w:rsid w:val="004453BC"/>
    <w:rsid w:val="00445900"/>
    <w:rsid w:val="00446D1F"/>
    <w:rsid w:val="00446D29"/>
    <w:rsid w:val="00447E19"/>
    <w:rsid w:val="00450094"/>
    <w:rsid w:val="004500D4"/>
    <w:rsid w:val="00450314"/>
    <w:rsid w:val="00450672"/>
    <w:rsid w:val="00450A1C"/>
    <w:rsid w:val="004512D4"/>
    <w:rsid w:val="004512E4"/>
    <w:rsid w:val="004515B1"/>
    <w:rsid w:val="00451A75"/>
    <w:rsid w:val="00451EBF"/>
    <w:rsid w:val="00452152"/>
    <w:rsid w:val="00452709"/>
    <w:rsid w:val="00453533"/>
    <w:rsid w:val="00453701"/>
    <w:rsid w:val="00453D1A"/>
    <w:rsid w:val="00454101"/>
    <w:rsid w:val="00454720"/>
    <w:rsid w:val="00454AAB"/>
    <w:rsid w:val="00455762"/>
    <w:rsid w:val="00455D22"/>
    <w:rsid w:val="00455E01"/>
    <w:rsid w:val="00455FC9"/>
    <w:rsid w:val="00456219"/>
    <w:rsid w:val="00456E68"/>
    <w:rsid w:val="004571D3"/>
    <w:rsid w:val="00457307"/>
    <w:rsid w:val="004577DF"/>
    <w:rsid w:val="004577EC"/>
    <w:rsid w:val="00457A7F"/>
    <w:rsid w:val="00457B1D"/>
    <w:rsid w:val="00460009"/>
    <w:rsid w:val="00460ED1"/>
    <w:rsid w:val="004610D6"/>
    <w:rsid w:val="00461896"/>
    <w:rsid w:val="00461ABB"/>
    <w:rsid w:val="00461C01"/>
    <w:rsid w:val="00461D03"/>
    <w:rsid w:val="00462121"/>
    <w:rsid w:val="00462200"/>
    <w:rsid w:val="00462387"/>
    <w:rsid w:val="00462B84"/>
    <w:rsid w:val="0046350C"/>
    <w:rsid w:val="0046352C"/>
    <w:rsid w:val="0046363A"/>
    <w:rsid w:val="00464220"/>
    <w:rsid w:val="004644C3"/>
    <w:rsid w:val="004644F2"/>
    <w:rsid w:val="00464B11"/>
    <w:rsid w:val="00465011"/>
    <w:rsid w:val="0046520C"/>
    <w:rsid w:val="004658BD"/>
    <w:rsid w:val="00465DE2"/>
    <w:rsid w:val="00465F0D"/>
    <w:rsid w:val="004660C5"/>
    <w:rsid w:val="0046662A"/>
    <w:rsid w:val="0046684E"/>
    <w:rsid w:val="00466984"/>
    <w:rsid w:val="00467284"/>
    <w:rsid w:val="00467E45"/>
    <w:rsid w:val="004707AB"/>
    <w:rsid w:val="00470C9F"/>
    <w:rsid w:val="00470E48"/>
    <w:rsid w:val="00471013"/>
    <w:rsid w:val="0047254D"/>
    <w:rsid w:val="00472AD6"/>
    <w:rsid w:val="00473E7B"/>
    <w:rsid w:val="004741B7"/>
    <w:rsid w:val="00474826"/>
    <w:rsid w:val="004749EE"/>
    <w:rsid w:val="00474EC5"/>
    <w:rsid w:val="0047549B"/>
    <w:rsid w:val="004754DC"/>
    <w:rsid w:val="00475717"/>
    <w:rsid w:val="00475C93"/>
    <w:rsid w:val="00475D08"/>
    <w:rsid w:val="0047603E"/>
    <w:rsid w:val="00477242"/>
    <w:rsid w:val="0047757D"/>
    <w:rsid w:val="004777F2"/>
    <w:rsid w:val="00477A6F"/>
    <w:rsid w:val="004804BA"/>
    <w:rsid w:val="0048067C"/>
    <w:rsid w:val="004812E2"/>
    <w:rsid w:val="00481346"/>
    <w:rsid w:val="00481778"/>
    <w:rsid w:val="00481CF6"/>
    <w:rsid w:val="0048205E"/>
    <w:rsid w:val="00482286"/>
    <w:rsid w:val="004826D3"/>
    <w:rsid w:val="0048374D"/>
    <w:rsid w:val="0048392D"/>
    <w:rsid w:val="004839D1"/>
    <w:rsid w:val="00483AF7"/>
    <w:rsid w:val="00484356"/>
    <w:rsid w:val="00484A24"/>
    <w:rsid w:val="00484AE4"/>
    <w:rsid w:val="004850A6"/>
    <w:rsid w:val="00485266"/>
    <w:rsid w:val="004853C3"/>
    <w:rsid w:val="00485886"/>
    <w:rsid w:val="00485D73"/>
    <w:rsid w:val="00485FB5"/>
    <w:rsid w:val="00486380"/>
    <w:rsid w:val="00486478"/>
    <w:rsid w:val="00486622"/>
    <w:rsid w:val="00487D2B"/>
    <w:rsid w:val="004906D2"/>
    <w:rsid w:val="00491398"/>
    <w:rsid w:val="004918F6"/>
    <w:rsid w:val="00491BBA"/>
    <w:rsid w:val="00491DE3"/>
    <w:rsid w:val="00491F79"/>
    <w:rsid w:val="00492154"/>
    <w:rsid w:val="00492533"/>
    <w:rsid w:val="00492BEB"/>
    <w:rsid w:val="00492E3E"/>
    <w:rsid w:val="004937BC"/>
    <w:rsid w:val="004941FA"/>
    <w:rsid w:val="0049590A"/>
    <w:rsid w:val="0049598E"/>
    <w:rsid w:val="00495E40"/>
    <w:rsid w:val="00496759"/>
    <w:rsid w:val="0049687D"/>
    <w:rsid w:val="00497096"/>
    <w:rsid w:val="00497162"/>
    <w:rsid w:val="0049719F"/>
    <w:rsid w:val="0049761A"/>
    <w:rsid w:val="00497788"/>
    <w:rsid w:val="00497A8C"/>
    <w:rsid w:val="00497FA3"/>
    <w:rsid w:val="004A0095"/>
    <w:rsid w:val="004A04D1"/>
    <w:rsid w:val="004A083E"/>
    <w:rsid w:val="004A167B"/>
    <w:rsid w:val="004A1A21"/>
    <w:rsid w:val="004A1AE4"/>
    <w:rsid w:val="004A1DE8"/>
    <w:rsid w:val="004A2A54"/>
    <w:rsid w:val="004A30BF"/>
    <w:rsid w:val="004A418E"/>
    <w:rsid w:val="004A48B0"/>
    <w:rsid w:val="004A4BCC"/>
    <w:rsid w:val="004A54A5"/>
    <w:rsid w:val="004A56A7"/>
    <w:rsid w:val="004A5862"/>
    <w:rsid w:val="004A6294"/>
    <w:rsid w:val="004A67A7"/>
    <w:rsid w:val="004A6967"/>
    <w:rsid w:val="004A6EC6"/>
    <w:rsid w:val="004A6F4B"/>
    <w:rsid w:val="004A7F09"/>
    <w:rsid w:val="004B04ED"/>
    <w:rsid w:val="004B08A8"/>
    <w:rsid w:val="004B0B45"/>
    <w:rsid w:val="004B0C30"/>
    <w:rsid w:val="004B0D9F"/>
    <w:rsid w:val="004B0F46"/>
    <w:rsid w:val="004B16F2"/>
    <w:rsid w:val="004B186C"/>
    <w:rsid w:val="004B1D1F"/>
    <w:rsid w:val="004B1F5F"/>
    <w:rsid w:val="004B2010"/>
    <w:rsid w:val="004B2169"/>
    <w:rsid w:val="004B2708"/>
    <w:rsid w:val="004B2F59"/>
    <w:rsid w:val="004B38A9"/>
    <w:rsid w:val="004B3F70"/>
    <w:rsid w:val="004B411F"/>
    <w:rsid w:val="004B4173"/>
    <w:rsid w:val="004B45CC"/>
    <w:rsid w:val="004B5BCE"/>
    <w:rsid w:val="004B5CB8"/>
    <w:rsid w:val="004B5F66"/>
    <w:rsid w:val="004B6583"/>
    <w:rsid w:val="004B6B3E"/>
    <w:rsid w:val="004B6CAC"/>
    <w:rsid w:val="004B70D6"/>
    <w:rsid w:val="004B7147"/>
    <w:rsid w:val="004B7335"/>
    <w:rsid w:val="004B7913"/>
    <w:rsid w:val="004B7933"/>
    <w:rsid w:val="004B796C"/>
    <w:rsid w:val="004B7D1B"/>
    <w:rsid w:val="004B7E9C"/>
    <w:rsid w:val="004B7FD6"/>
    <w:rsid w:val="004C00E1"/>
    <w:rsid w:val="004C01C2"/>
    <w:rsid w:val="004C09A8"/>
    <w:rsid w:val="004C0C47"/>
    <w:rsid w:val="004C0D85"/>
    <w:rsid w:val="004C138F"/>
    <w:rsid w:val="004C14EB"/>
    <w:rsid w:val="004C156A"/>
    <w:rsid w:val="004C178E"/>
    <w:rsid w:val="004C1B31"/>
    <w:rsid w:val="004C1C41"/>
    <w:rsid w:val="004C1E44"/>
    <w:rsid w:val="004C2EB2"/>
    <w:rsid w:val="004C3638"/>
    <w:rsid w:val="004C3650"/>
    <w:rsid w:val="004C36F5"/>
    <w:rsid w:val="004C370D"/>
    <w:rsid w:val="004C4554"/>
    <w:rsid w:val="004C4593"/>
    <w:rsid w:val="004C45E8"/>
    <w:rsid w:val="004C4637"/>
    <w:rsid w:val="004C4974"/>
    <w:rsid w:val="004C4D2C"/>
    <w:rsid w:val="004C4E57"/>
    <w:rsid w:val="004C56BE"/>
    <w:rsid w:val="004C58FC"/>
    <w:rsid w:val="004C5A98"/>
    <w:rsid w:val="004C5F33"/>
    <w:rsid w:val="004C608D"/>
    <w:rsid w:val="004C6314"/>
    <w:rsid w:val="004C642E"/>
    <w:rsid w:val="004C6582"/>
    <w:rsid w:val="004C66FC"/>
    <w:rsid w:val="004C6E4E"/>
    <w:rsid w:val="004C7576"/>
    <w:rsid w:val="004C782A"/>
    <w:rsid w:val="004C7845"/>
    <w:rsid w:val="004C7907"/>
    <w:rsid w:val="004D0172"/>
    <w:rsid w:val="004D1554"/>
    <w:rsid w:val="004D1722"/>
    <w:rsid w:val="004D19EF"/>
    <w:rsid w:val="004D1AC3"/>
    <w:rsid w:val="004D273B"/>
    <w:rsid w:val="004D299E"/>
    <w:rsid w:val="004D2A7B"/>
    <w:rsid w:val="004D2EAC"/>
    <w:rsid w:val="004D39A1"/>
    <w:rsid w:val="004D39E6"/>
    <w:rsid w:val="004D3CA8"/>
    <w:rsid w:val="004D3F44"/>
    <w:rsid w:val="004D3F8B"/>
    <w:rsid w:val="004D472E"/>
    <w:rsid w:val="004D487A"/>
    <w:rsid w:val="004D4EE7"/>
    <w:rsid w:val="004D55F9"/>
    <w:rsid w:val="004D59CB"/>
    <w:rsid w:val="004D5A19"/>
    <w:rsid w:val="004D64D6"/>
    <w:rsid w:val="004D66EC"/>
    <w:rsid w:val="004D6714"/>
    <w:rsid w:val="004D67F2"/>
    <w:rsid w:val="004D6B58"/>
    <w:rsid w:val="004D7940"/>
    <w:rsid w:val="004D79F3"/>
    <w:rsid w:val="004D7B44"/>
    <w:rsid w:val="004E0013"/>
    <w:rsid w:val="004E05E7"/>
    <w:rsid w:val="004E085C"/>
    <w:rsid w:val="004E1640"/>
    <w:rsid w:val="004E1CC6"/>
    <w:rsid w:val="004E20DE"/>
    <w:rsid w:val="004E20E3"/>
    <w:rsid w:val="004E21DE"/>
    <w:rsid w:val="004E26E0"/>
    <w:rsid w:val="004E2CDB"/>
    <w:rsid w:val="004E3B7C"/>
    <w:rsid w:val="004E4273"/>
    <w:rsid w:val="004E4544"/>
    <w:rsid w:val="004E4AC0"/>
    <w:rsid w:val="004E4F05"/>
    <w:rsid w:val="004E55AF"/>
    <w:rsid w:val="004E58B0"/>
    <w:rsid w:val="004E6412"/>
    <w:rsid w:val="004E685F"/>
    <w:rsid w:val="004E6E1B"/>
    <w:rsid w:val="004E73EC"/>
    <w:rsid w:val="004E7550"/>
    <w:rsid w:val="004E7600"/>
    <w:rsid w:val="004E79BA"/>
    <w:rsid w:val="004E7CAB"/>
    <w:rsid w:val="004F08AC"/>
    <w:rsid w:val="004F0F18"/>
    <w:rsid w:val="004F1E51"/>
    <w:rsid w:val="004F23F1"/>
    <w:rsid w:val="004F283D"/>
    <w:rsid w:val="004F3550"/>
    <w:rsid w:val="004F38CD"/>
    <w:rsid w:val="004F3F18"/>
    <w:rsid w:val="004F4523"/>
    <w:rsid w:val="004F462C"/>
    <w:rsid w:val="004F46AB"/>
    <w:rsid w:val="004F4964"/>
    <w:rsid w:val="004F4A27"/>
    <w:rsid w:val="004F541E"/>
    <w:rsid w:val="004F55C8"/>
    <w:rsid w:val="004F59D4"/>
    <w:rsid w:val="004F5BBD"/>
    <w:rsid w:val="004F6026"/>
    <w:rsid w:val="004F72B8"/>
    <w:rsid w:val="004F73D9"/>
    <w:rsid w:val="004F7554"/>
    <w:rsid w:val="004F799D"/>
    <w:rsid w:val="00500288"/>
    <w:rsid w:val="00500563"/>
    <w:rsid w:val="0050073D"/>
    <w:rsid w:val="0050088A"/>
    <w:rsid w:val="00500897"/>
    <w:rsid w:val="00500DA3"/>
    <w:rsid w:val="0050119E"/>
    <w:rsid w:val="00501F92"/>
    <w:rsid w:val="00502623"/>
    <w:rsid w:val="00502AC9"/>
    <w:rsid w:val="00502B19"/>
    <w:rsid w:val="00502C76"/>
    <w:rsid w:val="00502F3C"/>
    <w:rsid w:val="005033E9"/>
    <w:rsid w:val="00503915"/>
    <w:rsid w:val="00503AB8"/>
    <w:rsid w:val="00503E45"/>
    <w:rsid w:val="00503FB5"/>
    <w:rsid w:val="00504512"/>
    <w:rsid w:val="00504809"/>
    <w:rsid w:val="00504B25"/>
    <w:rsid w:val="005052F6"/>
    <w:rsid w:val="00505883"/>
    <w:rsid w:val="005059EC"/>
    <w:rsid w:val="0050637A"/>
    <w:rsid w:val="0050649D"/>
    <w:rsid w:val="00506B92"/>
    <w:rsid w:val="0050735E"/>
    <w:rsid w:val="00507411"/>
    <w:rsid w:val="00507654"/>
    <w:rsid w:val="00507908"/>
    <w:rsid w:val="00507D3E"/>
    <w:rsid w:val="005102EA"/>
    <w:rsid w:val="00510C20"/>
    <w:rsid w:val="00510EC0"/>
    <w:rsid w:val="0051178F"/>
    <w:rsid w:val="00511824"/>
    <w:rsid w:val="00511EE2"/>
    <w:rsid w:val="00512007"/>
    <w:rsid w:val="00512657"/>
    <w:rsid w:val="00512992"/>
    <w:rsid w:val="00512E08"/>
    <w:rsid w:val="00512EBC"/>
    <w:rsid w:val="00512F6B"/>
    <w:rsid w:val="005132D0"/>
    <w:rsid w:val="00514B4E"/>
    <w:rsid w:val="00515188"/>
    <w:rsid w:val="005151FA"/>
    <w:rsid w:val="0051596D"/>
    <w:rsid w:val="00515BAE"/>
    <w:rsid w:val="00515C67"/>
    <w:rsid w:val="005167FC"/>
    <w:rsid w:val="00516C3B"/>
    <w:rsid w:val="00517050"/>
    <w:rsid w:val="005179A9"/>
    <w:rsid w:val="00517D99"/>
    <w:rsid w:val="00517EF9"/>
    <w:rsid w:val="005200BC"/>
    <w:rsid w:val="00521489"/>
    <w:rsid w:val="00521548"/>
    <w:rsid w:val="0052157C"/>
    <w:rsid w:val="005215D7"/>
    <w:rsid w:val="005219AD"/>
    <w:rsid w:val="00522457"/>
    <w:rsid w:val="00522A6F"/>
    <w:rsid w:val="00522BEA"/>
    <w:rsid w:val="00522C71"/>
    <w:rsid w:val="00522DD6"/>
    <w:rsid w:val="005234B2"/>
    <w:rsid w:val="00523993"/>
    <w:rsid w:val="005239A2"/>
    <w:rsid w:val="00523A84"/>
    <w:rsid w:val="005246B7"/>
    <w:rsid w:val="00524834"/>
    <w:rsid w:val="0052528B"/>
    <w:rsid w:val="00525371"/>
    <w:rsid w:val="00525806"/>
    <w:rsid w:val="005267F9"/>
    <w:rsid w:val="00526A79"/>
    <w:rsid w:val="005271BE"/>
    <w:rsid w:val="00527BE1"/>
    <w:rsid w:val="00527DC2"/>
    <w:rsid w:val="00527EFC"/>
    <w:rsid w:val="00530555"/>
    <w:rsid w:val="0053088E"/>
    <w:rsid w:val="00530B31"/>
    <w:rsid w:val="00530CA7"/>
    <w:rsid w:val="00530D21"/>
    <w:rsid w:val="00530EA1"/>
    <w:rsid w:val="0053173C"/>
    <w:rsid w:val="00531C0A"/>
    <w:rsid w:val="00531D3C"/>
    <w:rsid w:val="00533530"/>
    <w:rsid w:val="00533808"/>
    <w:rsid w:val="0053388A"/>
    <w:rsid w:val="00533B47"/>
    <w:rsid w:val="0053454A"/>
    <w:rsid w:val="00534724"/>
    <w:rsid w:val="005348D8"/>
    <w:rsid w:val="005349D8"/>
    <w:rsid w:val="00534A26"/>
    <w:rsid w:val="00534FD9"/>
    <w:rsid w:val="00535016"/>
    <w:rsid w:val="005358CE"/>
    <w:rsid w:val="005359F6"/>
    <w:rsid w:val="00535B0F"/>
    <w:rsid w:val="00535F00"/>
    <w:rsid w:val="00536533"/>
    <w:rsid w:val="00536934"/>
    <w:rsid w:val="00536A59"/>
    <w:rsid w:val="00536DA6"/>
    <w:rsid w:val="005372B4"/>
    <w:rsid w:val="00540513"/>
    <w:rsid w:val="00540DF0"/>
    <w:rsid w:val="00541093"/>
    <w:rsid w:val="0054139F"/>
    <w:rsid w:val="00541F1C"/>
    <w:rsid w:val="005428F7"/>
    <w:rsid w:val="00542BE3"/>
    <w:rsid w:val="00542CBD"/>
    <w:rsid w:val="00542FE7"/>
    <w:rsid w:val="005430EC"/>
    <w:rsid w:val="00543168"/>
    <w:rsid w:val="0054318E"/>
    <w:rsid w:val="00543244"/>
    <w:rsid w:val="00543848"/>
    <w:rsid w:val="00543A55"/>
    <w:rsid w:val="00543CFC"/>
    <w:rsid w:val="005441C2"/>
    <w:rsid w:val="005441DD"/>
    <w:rsid w:val="0054430E"/>
    <w:rsid w:val="005448B7"/>
    <w:rsid w:val="00545557"/>
    <w:rsid w:val="00545735"/>
    <w:rsid w:val="00545A69"/>
    <w:rsid w:val="00545AE0"/>
    <w:rsid w:val="00545C53"/>
    <w:rsid w:val="00546BDF"/>
    <w:rsid w:val="0054711F"/>
    <w:rsid w:val="00550470"/>
    <w:rsid w:val="0055060E"/>
    <w:rsid w:val="00550B8A"/>
    <w:rsid w:val="00550BCB"/>
    <w:rsid w:val="005518A3"/>
    <w:rsid w:val="0055206D"/>
    <w:rsid w:val="0055243E"/>
    <w:rsid w:val="00552505"/>
    <w:rsid w:val="0055258A"/>
    <w:rsid w:val="00552B77"/>
    <w:rsid w:val="0055363F"/>
    <w:rsid w:val="00553B6A"/>
    <w:rsid w:val="00553D29"/>
    <w:rsid w:val="0055436C"/>
    <w:rsid w:val="0055475A"/>
    <w:rsid w:val="00554831"/>
    <w:rsid w:val="00554991"/>
    <w:rsid w:val="00554B2E"/>
    <w:rsid w:val="005553FD"/>
    <w:rsid w:val="00555A63"/>
    <w:rsid w:val="00555F01"/>
    <w:rsid w:val="00556E9D"/>
    <w:rsid w:val="00556FA9"/>
    <w:rsid w:val="00557545"/>
    <w:rsid w:val="005576B9"/>
    <w:rsid w:val="00557F87"/>
    <w:rsid w:val="005606BA"/>
    <w:rsid w:val="0056099F"/>
    <w:rsid w:val="00560F44"/>
    <w:rsid w:val="00561496"/>
    <w:rsid w:val="00561520"/>
    <w:rsid w:val="005620D4"/>
    <w:rsid w:val="0056261D"/>
    <w:rsid w:val="00562731"/>
    <w:rsid w:val="005631E0"/>
    <w:rsid w:val="005631F7"/>
    <w:rsid w:val="00563431"/>
    <w:rsid w:val="0056373C"/>
    <w:rsid w:val="00563EC1"/>
    <w:rsid w:val="0056421E"/>
    <w:rsid w:val="00564269"/>
    <w:rsid w:val="00565762"/>
    <w:rsid w:val="0056583B"/>
    <w:rsid w:val="00565E51"/>
    <w:rsid w:val="00565EA4"/>
    <w:rsid w:val="005660A8"/>
    <w:rsid w:val="005667F4"/>
    <w:rsid w:val="00566ED0"/>
    <w:rsid w:val="00566F34"/>
    <w:rsid w:val="0056703A"/>
    <w:rsid w:val="0056705A"/>
    <w:rsid w:val="00567793"/>
    <w:rsid w:val="00567804"/>
    <w:rsid w:val="00567DA5"/>
    <w:rsid w:val="0057022A"/>
    <w:rsid w:val="0057050F"/>
    <w:rsid w:val="00570E9C"/>
    <w:rsid w:val="0057168D"/>
    <w:rsid w:val="0057194B"/>
    <w:rsid w:val="005719B0"/>
    <w:rsid w:val="00571CA3"/>
    <w:rsid w:val="00571F99"/>
    <w:rsid w:val="0057226A"/>
    <w:rsid w:val="00572583"/>
    <w:rsid w:val="00573723"/>
    <w:rsid w:val="00573A98"/>
    <w:rsid w:val="00573C0F"/>
    <w:rsid w:val="005741C5"/>
    <w:rsid w:val="00574411"/>
    <w:rsid w:val="00574909"/>
    <w:rsid w:val="00575C70"/>
    <w:rsid w:val="00575E07"/>
    <w:rsid w:val="00575F55"/>
    <w:rsid w:val="0057610F"/>
    <w:rsid w:val="0057660B"/>
    <w:rsid w:val="0057665A"/>
    <w:rsid w:val="005767E6"/>
    <w:rsid w:val="00576BEB"/>
    <w:rsid w:val="00577649"/>
    <w:rsid w:val="005779BF"/>
    <w:rsid w:val="00580008"/>
    <w:rsid w:val="00580E8D"/>
    <w:rsid w:val="005811F0"/>
    <w:rsid w:val="005818B7"/>
    <w:rsid w:val="005826BD"/>
    <w:rsid w:val="005828B8"/>
    <w:rsid w:val="00582CD9"/>
    <w:rsid w:val="005831DC"/>
    <w:rsid w:val="00583233"/>
    <w:rsid w:val="00583504"/>
    <w:rsid w:val="00583E64"/>
    <w:rsid w:val="005843F2"/>
    <w:rsid w:val="005845E8"/>
    <w:rsid w:val="00584941"/>
    <w:rsid w:val="00584CA5"/>
    <w:rsid w:val="00585112"/>
    <w:rsid w:val="005851CF"/>
    <w:rsid w:val="00585B9D"/>
    <w:rsid w:val="00586110"/>
    <w:rsid w:val="00586C7A"/>
    <w:rsid w:val="00586DF2"/>
    <w:rsid w:val="005870A7"/>
    <w:rsid w:val="005871D8"/>
    <w:rsid w:val="005874FA"/>
    <w:rsid w:val="005875ED"/>
    <w:rsid w:val="005877B2"/>
    <w:rsid w:val="00587FB5"/>
    <w:rsid w:val="00590184"/>
    <w:rsid w:val="00590244"/>
    <w:rsid w:val="00590596"/>
    <w:rsid w:val="00590A34"/>
    <w:rsid w:val="00590ABD"/>
    <w:rsid w:val="005919F8"/>
    <w:rsid w:val="00591CEB"/>
    <w:rsid w:val="00591FB7"/>
    <w:rsid w:val="00592298"/>
    <w:rsid w:val="00593299"/>
    <w:rsid w:val="005932AF"/>
    <w:rsid w:val="0059345B"/>
    <w:rsid w:val="0059396C"/>
    <w:rsid w:val="00593EBD"/>
    <w:rsid w:val="00594324"/>
    <w:rsid w:val="00594489"/>
    <w:rsid w:val="0059452A"/>
    <w:rsid w:val="00594ED8"/>
    <w:rsid w:val="005953F5"/>
    <w:rsid w:val="00595536"/>
    <w:rsid w:val="005955A8"/>
    <w:rsid w:val="005958A4"/>
    <w:rsid w:val="00595BBA"/>
    <w:rsid w:val="00596076"/>
    <w:rsid w:val="005960B0"/>
    <w:rsid w:val="0059638E"/>
    <w:rsid w:val="005964AC"/>
    <w:rsid w:val="00596AD4"/>
    <w:rsid w:val="00597077"/>
    <w:rsid w:val="005971DE"/>
    <w:rsid w:val="00597235"/>
    <w:rsid w:val="00597835"/>
    <w:rsid w:val="00597A58"/>
    <w:rsid w:val="00597A8A"/>
    <w:rsid w:val="00597AE3"/>
    <w:rsid w:val="00597DC8"/>
    <w:rsid w:val="005A01BE"/>
    <w:rsid w:val="005A0505"/>
    <w:rsid w:val="005A0CE6"/>
    <w:rsid w:val="005A1109"/>
    <w:rsid w:val="005A1693"/>
    <w:rsid w:val="005A1A3C"/>
    <w:rsid w:val="005A1BF4"/>
    <w:rsid w:val="005A23F0"/>
    <w:rsid w:val="005A2710"/>
    <w:rsid w:val="005A278C"/>
    <w:rsid w:val="005A295A"/>
    <w:rsid w:val="005A2DE6"/>
    <w:rsid w:val="005A37AC"/>
    <w:rsid w:val="005A3AD6"/>
    <w:rsid w:val="005A3B24"/>
    <w:rsid w:val="005A3DCB"/>
    <w:rsid w:val="005A435D"/>
    <w:rsid w:val="005A45ED"/>
    <w:rsid w:val="005A4900"/>
    <w:rsid w:val="005A5FFF"/>
    <w:rsid w:val="005A6548"/>
    <w:rsid w:val="005A6FDE"/>
    <w:rsid w:val="005A76DE"/>
    <w:rsid w:val="005A7DEA"/>
    <w:rsid w:val="005A7F73"/>
    <w:rsid w:val="005B0020"/>
    <w:rsid w:val="005B0536"/>
    <w:rsid w:val="005B1452"/>
    <w:rsid w:val="005B1CB2"/>
    <w:rsid w:val="005B20C2"/>
    <w:rsid w:val="005B2426"/>
    <w:rsid w:val="005B27AE"/>
    <w:rsid w:val="005B2CDE"/>
    <w:rsid w:val="005B3047"/>
    <w:rsid w:val="005B326E"/>
    <w:rsid w:val="005B32A9"/>
    <w:rsid w:val="005B41A0"/>
    <w:rsid w:val="005B47A0"/>
    <w:rsid w:val="005B4864"/>
    <w:rsid w:val="005B595F"/>
    <w:rsid w:val="005B5B40"/>
    <w:rsid w:val="005B6145"/>
    <w:rsid w:val="005B6527"/>
    <w:rsid w:val="005B7002"/>
    <w:rsid w:val="005B71D8"/>
    <w:rsid w:val="005B72CB"/>
    <w:rsid w:val="005B73F5"/>
    <w:rsid w:val="005B7D42"/>
    <w:rsid w:val="005C04D0"/>
    <w:rsid w:val="005C0582"/>
    <w:rsid w:val="005C05B7"/>
    <w:rsid w:val="005C07CA"/>
    <w:rsid w:val="005C17FE"/>
    <w:rsid w:val="005C238C"/>
    <w:rsid w:val="005C2431"/>
    <w:rsid w:val="005C2830"/>
    <w:rsid w:val="005C283D"/>
    <w:rsid w:val="005C285B"/>
    <w:rsid w:val="005C2B55"/>
    <w:rsid w:val="005C2D29"/>
    <w:rsid w:val="005C2F7A"/>
    <w:rsid w:val="005C34DA"/>
    <w:rsid w:val="005C36FB"/>
    <w:rsid w:val="005C39BD"/>
    <w:rsid w:val="005C46DC"/>
    <w:rsid w:val="005C4848"/>
    <w:rsid w:val="005C4E43"/>
    <w:rsid w:val="005C4F82"/>
    <w:rsid w:val="005C5427"/>
    <w:rsid w:val="005C566D"/>
    <w:rsid w:val="005C5D42"/>
    <w:rsid w:val="005C6197"/>
    <w:rsid w:val="005C68B1"/>
    <w:rsid w:val="005C6B17"/>
    <w:rsid w:val="005C6F63"/>
    <w:rsid w:val="005C6F80"/>
    <w:rsid w:val="005C70C7"/>
    <w:rsid w:val="005C77C5"/>
    <w:rsid w:val="005C79F1"/>
    <w:rsid w:val="005C7B41"/>
    <w:rsid w:val="005C7E29"/>
    <w:rsid w:val="005D0436"/>
    <w:rsid w:val="005D04B6"/>
    <w:rsid w:val="005D07A8"/>
    <w:rsid w:val="005D09E0"/>
    <w:rsid w:val="005D0E38"/>
    <w:rsid w:val="005D10CE"/>
    <w:rsid w:val="005D1C62"/>
    <w:rsid w:val="005D1D24"/>
    <w:rsid w:val="005D21C5"/>
    <w:rsid w:val="005D27A4"/>
    <w:rsid w:val="005D2D56"/>
    <w:rsid w:val="005D335F"/>
    <w:rsid w:val="005D3F71"/>
    <w:rsid w:val="005D413D"/>
    <w:rsid w:val="005D41F6"/>
    <w:rsid w:val="005D4D6F"/>
    <w:rsid w:val="005D5106"/>
    <w:rsid w:val="005D53D6"/>
    <w:rsid w:val="005D5906"/>
    <w:rsid w:val="005D5916"/>
    <w:rsid w:val="005D7031"/>
    <w:rsid w:val="005D7631"/>
    <w:rsid w:val="005E0447"/>
    <w:rsid w:val="005E0519"/>
    <w:rsid w:val="005E0733"/>
    <w:rsid w:val="005E0AEA"/>
    <w:rsid w:val="005E0BBB"/>
    <w:rsid w:val="005E12FC"/>
    <w:rsid w:val="005E175B"/>
    <w:rsid w:val="005E1807"/>
    <w:rsid w:val="005E1E81"/>
    <w:rsid w:val="005E1EF8"/>
    <w:rsid w:val="005E1FD6"/>
    <w:rsid w:val="005E2326"/>
    <w:rsid w:val="005E23D4"/>
    <w:rsid w:val="005E29C2"/>
    <w:rsid w:val="005E2E06"/>
    <w:rsid w:val="005E2FF0"/>
    <w:rsid w:val="005E3A3E"/>
    <w:rsid w:val="005E4351"/>
    <w:rsid w:val="005E4BF9"/>
    <w:rsid w:val="005E50A1"/>
    <w:rsid w:val="005E5951"/>
    <w:rsid w:val="005E5AC8"/>
    <w:rsid w:val="005E5B6D"/>
    <w:rsid w:val="005E5E30"/>
    <w:rsid w:val="005E5E88"/>
    <w:rsid w:val="005E5F51"/>
    <w:rsid w:val="005E5F8C"/>
    <w:rsid w:val="005E60AE"/>
    <w:rsid w:val="005E77CA"/>
    <w:rsid w:val="005E780D"/>
    <w:rsid w:val="005E786E"/>
    <w:rsid w:val="005E7974"/>
    <w:rsid w:val="005F09C6"/>
    <w:rsid w:val="005F0FF2"/>
    <w:rsid w:val="005F1812"/>
    <w:rsid w:val="005F262D"/>
    <w:rsid w:val="005F268C"/>
    <w:rsid w:val="005F273E"/>
    <w:rsid w:val="005F283F"/>
    <w:rsid w:val="005F28DB"/>
    <w:rsid w:val="005F3326"/>
    <w:rsid w:val="005F3378"/>
    <w:rsid w:val="005F349F"/>
    <w:rsid w:val="005F45EE"/>
    <w:rsid w:val="005F4AD7"/>
    <w:rsid w:val="005F4FEE"/>
    <w:rsid w:val="005F5842"/>
    <w:rsid w:val="005F5FB9"/>
    <w:rsid w:val="005F5FDA"/>
    <w:rsid w:val="005F6058"/>
    <w:rsid w:val="005F6458"/>
    <w:rsid w:val="005F660B"/>
    <w:rsid w:val="005F6664"/>
    <w:rsid w:val="005F6962"/>
    <w:rsid w:val="005F6FD4"/>
    <w:rsid w:val="005F7221"/>
    <w:rsid w:val="005F7C67"/>
    <w:rsid w:val="005F7D00"/>
    <w:rsid w:val="006000BF"/>
    <w:rsid w:val="00600379"/>
    <w:rsid w:val="006009B2"/>
    <w:rsid w:val="00600FA5"/>
    <w:rsid w:val="00600FC0"/>
    <w:rsid w:val="00601290"/>
    <w:rsid w:val="006012EF"/>
    <w:rsid w:val="00601517"/>
    <w:rsid w:val="0060162A"/>
    <w:rsid w:val="00601A73"/>
    <w:rsid w:val="00601C25"/>
    <w:rsid w:val="00602069"/>
    <w:rsid w:val="00602264"/>
    <w:rsid w:val="0060284D"/>
    <w:rsid w:val="006028E5"/>
    <w:rsid w:val="006032A4"/>
    <w:rsid w:val="006039E3"/>
    <w:rsid w:val="00603A34"/>
    <w:rsid w:val="00604131"/>
    <w:rsid w:val="00604829"/>
    <w:rsid w:val="00604BC1"/>
    <w:rsid w:val="00604F14"/>
    <w:rsid w:val="00604FBA"/>
    <w:rsid w:val="006050E9"/>
    <w:rsid w:val="006060C6"/>
    <w:rsid w:val="00606D32"/>
    <w:rsid w:val="00606DAC"/>
    <w:rsid w:val="00607662"/>
    <w:rsid w:val="00607844"/>
    <w:rsid w:val="006078C1"/>
    <w:rsid w:val="00607984"/>
    <w:rsid w:val="00607C6C"/>
    <w:rsid w:val="00607C6E"/>
    <w:rsid w:val="00607D48"/>
    <w:rsid w:val="00607DAC"/>
    <w:rsid w:val="0061019D"/>
    <w:rsid w:val="006101D0"/>
    <w:rsid w:val="00610409"/>
    <w:rsid w:val="0061084E"/>
    <w:rsid w:val="0061158D"/>
    <w:rsid w:val="0061208D"/>
    <w:rsid w:val="00612134"/>
    <w:rsid w:val="00612340"/>
    <w:rsid w:val="0061264B"/>
    <w:rsid w:val="00612C27"/>
    <w:rsid w:val="00612C33"/>
    <w:rsid w:val="00612CBB"/>
    <w:rsid w:val="00612D60"/>
    <w:rsid w:val="00613007"/>
    <w:rsid w:val="00613773"/>
    <w:rsid w:val="00613AE5"/>
    <w:rsid w:val="006140FA"/>
    <w:rsid w:val="006144F1"/>
    <w:rsid w:val="00614E8A"/>
    <w:rsid w:val="00615035"/>
    <w:rsid w:val="00615674"/>
    <w:rsid w:val="006159A0"/>
    <w:rsid w:val="00616557"/>
    <w:rsid w:val="006167D4"/>
    <w:rsid w:val="00616CF9"/>
    <w:rsid w:val="0061748E"/>
    <w:rsid w:val="006176D8"/>
    <w:rsid w:val="0061771B"/>
    <w:rsid w:val="00617AD4"/>
    <w:rsid w:val="00617DD0"/>
    <w:rsid w:val="00617F66"/>
    <w:rsid w:val="00620065"/>
    <w:rsid w:val="006203B5"/>
    <w:rsid w:val="0062048E"/>
    <w:rsid w:val="006218FA"/>
    <w:rsid w:val="00621D71"/>
    <w:rsid w:val="00621DC1"/>
    <w:rsid w:val="0062205B"/>
    <w:rsid w:val="00622214"/>
    <w:rsid w:val="00622942"/>
    <w:rsid w:val="00623061"/>
    <w:rsid w:val="006231CB"/>
    <w:rsid w:val="006233A2"/>
    <w:rsid w:val="006238DF"/>
    <w:rsid w:val="00623F3D"/>
    <w:rsid w:val="00623FE9"/>
    <w:rsid w:val="006246D3"/>
    <w:rsid w:val="006247ED"/>
    <w:rsid w:val="00624A4F"/>
    <w:rsid w:val="00624D5A"/>
    <w:rsid w:val="00625639"/>
    <w:rsid w:val="006261A7"/>
    <w:rsid w:val="0062697E"/>
    <w:rsid w:val="00626A02"/>
    <w:rsid w:val="00626B00"/>
    <w:rsid w:val="00626F01"/>
    <w:rsid w:val="0062703D"/>
    <w:rsid w:val="006270B2"/>
    <w:rsid w:val="00627746"/>
    <w:rsid w:val="00627A46"/>
    <w:rsid w:val="00630291"/>
    <w:rsid w:val="006304FE"/>
    <w:rsid w:val="00630780"/>
    <w:rsid w:val="0063171F"/>
    <w:rsid w:val="00631B7E"/>
    <w:rsid w:val="0063243B"/>
    <w:rsid w:val="006324D0"/>
    <w:rsid w:val="00632B1D"/>
    <w:rsid w:val="00632C85"/>
    <w:rsid w:val="006336BE"/>
    <w:rsid w:val="00633A6D"/>
    <w:rsid w:val="00633B71"/>
    <w:rsid w:val="00634320"/>
    <w:rsid w:val="0063449A"/>
    <w:rsid w:val="006344FA"/>
    <w:rsid w:val="0063481D"/>
    <w:rsid w:val="00634EBA"/>
    <w:rsid w:val="0063525C"/>
    <w:rsid w:val="00635410"/>
    <w:rsid w:val="00635571"/>
    <w:rsid w:val="006365E6"/>
    <w:rsid w:val="006366F1"/>
    <w:rsid w:val="006368D7"/>
    <w:rsid w:val="00636C03"/>
    <w:rsid w:val="00636DA2"/>
    <w:rsid w:val="00636E6D"/>
    <w:rsid w:val="00637064"/>
    <w:rsid w:val="00637113"/>
    <w:rsid w:val="006372AA"/>
    <w:rsid w:val="00637421"/>
    <w:rsid w:val="0063778E"/>
    <w:rsid w:val="0063779B"/>
    <w:rsid w:val="006377B9"/>
    <w:rsid w:val="00637ABD"/>
    <w:rsid w:val="00637B88"/>
    <w:rsid w:val="00637D4C"/>
    <w:rsid w:val="0064029F"/>
    <w:rsid w:val="006405B8"/>
    <w:rsid w:val="006409FC"/>
    <w:rsid w:val="006412D9"/>
    <w:rsid w:val="00641766"/>
    <w:rsid w:val="00641893"/>
    <w:rsid w:val="00642392"/>
    <w:rsid w:val="006428B2"/>
    <w:rsid w:val="00642A82"/>
    <w:rsid w:val="00642DCE"/>
    <w:rsid w:val="006433ED"/>
    <w:rsid w:val="00643476"/>
    <w:rsid w:val="0064448F"/>
    <w:rsid w:val="00644733"/>
    <w:rsid w:val="00644800"/>
    <w:rsid w:val="00644880"/>
    <w:rsid w:val="00644DE0"/>
    <w:rsid w:val="00644E09"/>
    <w:rsid w:val="0064624F"/>
    <w:rsid w:val="00646338"/>
    <w:rsid w:val="00646347"/>
    <w:rsid w:val="006465B5"/>
    <w:rsid w:val="006469C7"/>
    <w:rsid w:val="00646B52"/>
    <w:rsid w:val="00646D41"/>
    <w:rsid w:val="00646D55"/>
    <w:rsid w:val="00646EF6"/>
    <w:rsid w:val="0064737C"/>
    <w:rsid w:val="00647A84"/>
    <w:rsid w:val="00647DFE"/>
    <w:rsid w:val="00650321"/>
    <w:rsid w:val="0065052C"/>
    <w:rsid w:val="0065063C"/>
    <w:rsid w:val="00650B61"/>
    <w:rsid w:val="00650D48"/>
    <w:rsid w:val="00650E5C"/>
    <w:rsid w:val="00651299"/>
    <w:rsid w:val="0065141E"/>
    <w:rsid w:val="006515F7"/>
    <w:rsid w:val="00651813"/>
    <w:rsid w:val="00651C3E"/>
    <w:rsid w:val="00651EC3"/>
    <w:rsid w:val="00651F56"/>
    <w:rsid w:val="00652544"/>
    <w:rsid w:val="0065292F"/>
    <w:rsid w:val="00652A0F"/>
    <w:rsid w:val="00652B0F"/>
    <w:rsid w:val="00652D7C"/>
    <w:rsid w:val="00653064"/>
    <w:rsid w:val="006533BF"/>
    <w:rsid w:val="0065358A"/>
    <w:rsid w:val="00653B93"/>
    <w:rsid w:val="0065404C"/>
    <w:rsid w:val="00654123"/>
    <w:rsid w:val="00654126"/>
    <w:rsid w:val="00654486"/>
    <w:rsid w:val="006544EE"/>
    <w:rsid w:val="00654700"/>
    <w:rsid w:val="00654958"/>
    <w:rsid w:val="00654F33"/>
    <w:rsid w:val="00655070"/>
    <w:rsid w:val="00655449"/>
    <w:rsid w:val="00655B53"/>
    <w:rsid w:val="00656242"/>
    <w:rsid w:val="006566B7"/>
    <w:rsid w:val="006601EB"/>
    <w:rsid w:val="0066072E"/>
    <w:rsid w:val="00660886"/>
    <w:rsid w:val="00660EE2"/>
    <w:rsid w:val="0066123B"/>
    <w:rsid w:val="00661558"/>
    <w:rsid w:val="00661AC9"/>
    <w:rsid w:val="00661ED7"/>
    <w:rsid w:val="00662069"/>
    <w:rsid w:val="0066232B"/>
    <w:rsid w:val="00662518"/>
    <w:rsid w:val="00662E21"/>
    <w:rsid w:val="0066369B"/>
    <w:rsid w:val="00663F5E"/>
    <w:rsid w:val="0066431A"/>
    <w:rsid w:val="0066449D"/>
    <w:rsid w:val="00664831"/>
    <w:rsid w:val="006649A4"/>
    <w:rsid w:val="00664A8A"/>
    <w:rsid w:val="00664B11"/>
    <w:rsid w:val="00664E4E"/>
    <w:rsid w:val="00665409"/>
    <w:rsid w:val="006657A0"/>
    <w:rsid w:val="00665828"/>
    <w:rsid w:val="00665B87"/>
    <w:rsid w:val="00666524"/>
    <w:rsid w:val="00666797"/>
    <w:rsid w:val="00666F60"/>
    <w:rsid w:val="00667060"/>
    <w:rsid w:val="00667C08"/>
    <w:rsid w:val="00667C11"/>
    <w:rsid w:val="00667CC6"/>
    <w:rsid w:val="00670022"/>
    <w:rsid w:val="00670A20"/>
    <w:rsid w:val="0067154D"/>
    <w:rsid w:val="00671778"/>
    <w:rsid w:val="00671D37"/>
    <w:rsid w:val="006736FD"/>
    <w:rsid w:val="006738C1"/>
    <w:rsid w:val="00673AFF"/>
    <w:rsid w:val="00673B9F"/>
    <w:rsid w:val="0067450A"/>
    <w:rsid w:val="00674586"/>
    <w:rsid w:val="00674BCB"/>
    <w:rsid w:val="00674FA4"/>
    <w:rsid w:val="00675AD8"/>
    <w:rsid w:val="00676403"/>
    <w:rsid w:val="006765AB"/>
    <w:rsid w:val="006766FA"/>
    <w:rsid w:val="0067683E"/>
    <w:rsid w:val="00676B39"/>
    <w:rsid w:val="00676C5A"/>
    <w:rsid w:val="00676DEB"/>
    <w:rsid w:val="006770BF"/>
    <w:rsid w:val="00677670"/>
    <w:rsid w:val="00677D09"/>
    <w:rsid w:val="00680235"/>
    <w:rsid w:val="00680CDD"/>
    <w:rsid w:val="00681114"/>
    <w:rsid w:val="0068179E"/>
    <w:rsid w:val="00681B0C"/>
    <w:rsid w:val="0068211B"/>
    <w:rsid w:val="006821AD"/>
    <w:rsid w:val="00682233"/>
    <w:rsid w:val="0068259B"/>
    <w:rsid w:val="00682693"/>
    <w:rsid w:val="006827EA"/>
    <w:rsid w:val="006829A9"/>
    <w:rsid w:val="00682AD0"/>
    <w:rsid w:val="00682C58"/>
    <w:rsid w:val="00684D63"/>
    <w:rsid w:val="006852EF"/>
    <w:rsid w:val="0068530B"/>
    <w:rsid w:val="00685583"/>
    <w:rsid w:val="00685E7A"/>
    <w:rsid w:val="00686035"/>
    <w:rsid w:val="00686635"/>
    <w:rsid w:val="006869AF"/>
    <w:rsid w:val="00686A68"/>
    <w:rsid w:val="00686B43"/>
    <w:rsid w:val="00686B81"/>
    <w:rsid w:val="00686C1D"/>
    <w:rsid w:val="00686E80"/>
    <w:rsid w:val="00686EE2"/>
    <w:rsid w:val="0068724B"/>
    <w:rsid w:val="006872AE"/>
    <w:rsid w:val="00687349"/>
    <w:rsid w:val="00687CC5"/>
    <w:rsid w:val="00687CF1"/>
    <w:rsid w:val="00687D70"/>
    <w:rsid w:val="00690228"/>
    <w:rsid w:val="006904B4"/>
    <w:rsid w:val="00692714"/>
    <w:rsid w:val="00692E88"/>
    <w:rsid w:val="00692F70"/>
    <w:rsid w:val="006938BB"/>
    <w:rsid w:val="00693BB2"/>
    <w:rsid w:val="00694138"/>
    <w:rsid w:val="00694252"/>
    <w:rsid w:val="00694281"/>
    <w:rsid w:val="006942AD"/>
    <w:rsid w:val="00694975"/>
    <w:rsid w:val="00695093"/>
    <w:rsid w:val="00695963"/>
    <w:rsid w:val="006959FE"/>
    <w:rsid w:val="00695A46"/>
    <w:rsid w:val="00696662"/>
    <w:rsid w:val="0069673F"/>
    <w:rsid w:val="00696B41"/>
    <w:rsid w:val="006973A2"/>
    <w:rsid w:val="00697550"/>
    <w:rsid w:val="006975C7"/>
    <w:rsid w:val="006A047E"/>
    <w:rsid w:val="006A0C20"/>
    <w:rsid w:val="006A119C"/>
    <w:rsid w:val="006A1FC4"/>
    <w:rsid w:val="006A23BF"/>
    <w:rsid w:val="006A2891"/>
    <w:rsid w:val="006A28A4"/>
    <w:rsid w:val="006A2B5D"/>
    <w:rsid w:val="006A2D8D"/>
    <w:rsid w:val="006A2F75"/>
    <w:rsid w:val="006A32AA"/>
    <w:rsid w:val="006A3347"/>
    <w:rsid w:val="006A3E4D"/>
    <w:rsid w:val="006A468D"/>
    <w:rsid w:val="006A47DC"/>
    <w:rsid w:val="006A5241"/>
    <w:rsid w:val="006A593C"/>
    <w:rsid w:val="006A5AC4"/>
    <w:rsid w:val="006A5CC2"/>
    <w:rsid w:val="006A5D37"/>
    <w:rsid w:val="006A6012"/>
    <w:rsid w:val="006A62F2"/>
    <w:rsid w:val="006A6AF2"/>
    <w:rsid w:val="006A6CA2"/>
    <w:rsid w:val="006A77C2"/>
    <w:rsid w:val="006A7EA3"/>
    <w:rsid w:val="006B0CF8"/>
    <w:rsid w:val="006B100E"/>
    <w:rsid w:val="006B11F2"/>
    <w:rsid w:val="006B1985"/>
    <w:rsid w:val="006B20A7"/>
    <w:rsid w:val="006B25BC"/>
    <w:rsid w:val="006B27F2"/>
    <w:rsid w:val="006B2A4D"/>
    <w:rsid w:val="006B2B0D"/>
    <w:rsid w:val="006B3350"/>
    <w:rsid w:val="006B3AD2"/>
    <w:rsid w:val="006B3EB4"/>
    <w:rsid w:val="006B5336"/>
    <w:rsid w:val="006B57E8"/>
    <w:rsid w:val="006B58B3"/>
    <w:rsid w:val="006B5A68"/>
    <w:rsid w:val="006B617F"/>
    <w:rsid w:val="006B636D"/>
    <w:rsid w:val="006B63D0"/>
    <w:rsid w:val="006B6731"/>
    <w:rsid w:val="006B69EE"/>
    <w:rsid w:val="006B7153"/>
    <w:rsid w:val="006B72F7"/>
    <w:rsid w:val="006B769B"/>
    <w:rsid w:val="006B7B87"/>
    <w:rsid w:val="006C0249"/>
    <w:rsid w:val="006C02AF"/>
    <w:rsid w:val="006C0460"/>
    <w:rsid w:val="006C05D1"/>
    <w:rsid w:val="006C0A6E"/>
    <w:rsid w:val="006C0F07"/>
    <w:rsid w:val="006C25AF"/>
    <w:rsid w:val="006C2634"/>
    <w:rsid w:val="006C275D"/>
    <w:rsid w:val="006C2C2B"/>
    <w:rsid w:val="006C2F8E"/>
    <w:rsid w:val="006C31BB"/>
    <w:rsid w:val="006C3AC3"/>
    <w:rsid w:val="006C3BC0"/>
    <w:rsid w:val="006C5198"/>
    <w:rsid w:val="006C5207"/>
    <w:rsid w:val="006C553F"/>
    <w:rsid w:val="006C5832"/>
    <w:rsid w:val="006C595A"/>
    <w:rsid w:val="006C5961"/>
    <w:rsid w:val="006C674F"/>
    <w:rsid w:val="006C6BC5"/>
    <w:rsid w:val="006C6F2D"/>
    <w:rsid w:val="006C7125"/>
    <w:rsid w:val="006C71D0"/>
    <w:rsid w:val="006C7788"/>
    <w:rsid w:val="006C7AED"/>
    <w:rsid w:val="006C7C79"/>
    <w:rsid w:val="006D017F"/>
    <w:rsid w:val="006D03DB"/>
    <w:rsid w:val="006D0531"/>
    <w:rsid w:val="006D09D5"/>
    <w:rsid w:val="006D0AF7"/>
    <w:rsid w:val="006D0D91"/>
    <w:rsid w:val="006D12F9"/>
    <w:rsid w:val="006D1B94"/>
    <w:rsid w:val="006D1E2A"/>
    <w:rsid w:val="006D2B36"/>
    <w:rsid w:val="006D2C68"/>
    <w:rsid w:val="006D3027"/>
    <w:rsid w:val="006D330C"/>
    <w:rsid w:val="006D38CE"/>
    <w:rsid w:val="006D396E"/>
    <w:rsid w:val="006D3C86"/>
    <w:rsid w:val="006D4021"/>
    <w:rsid w:val="006D4451"/>
    <w:rsid w:val="006D44DE"/>
    <w:rsid w:val="006D4CEF"/>
    <w:rsid w:val="006D4EF2"/>
    <w:rsid w:val="006D51F4"/>
    <w:rsid w:val="006D55E9"/>
    <w:rsid w:val="006D597C"/>
    <w:rsid w:val="006D5D8F"/>
    <w:rsid w:val="006D5F77"/>
    <w:rsid w:val="006D6014"/>
    <w:rsid w:val="006D639B"/>
    <w:rsid w:val="006D67EB"/>
    <w:rsid w:val="006D6F5F"/>
    <w:rsid w:val="006D7030"/>
    <w:rsid w:val="006D71BA"/>
    <w:rsid w:val="006D7228"/>
    <w:rsid w:val="006D794C"/>
    <w:rsid w:val="006D7D36"/>
    <w:rsid w:val="006E0002"/>
    <w:rsid w:val="006E00B6"/>
    <w:rsid w:val="006E0C81"/>
    <w:rsid w:val="006E0E10"/>
    <w:rsid w:val="006E10FF"/>
    <w:rsid w:val="006E1686"/>
    <w:rsid w:val="006E16AA"/>
    <w:rsid w:val="006E1725"/>
    <w:rsid w:val="006E1B34"/>
    <w:rsid w:val="006E1D87"/>
    <w:rsid w:val="006E1E68"/>
    <w:rsid w:val="006E1F45"/>
    <w:rsid w:val="006E2D67"/>
    <w:rsid w:val="006E34B6"/>
    <w:rsid w:val="006E4235"/>
    <w:rsid w:val="006E42D4"/>
    <w:rsid w:val="006E46D1"/>
    <w:rsid w:val="006E587D"/>
    <w:rsid w:val="006E5895"/>
    <w:rsid w:val="006E597C"/>
    <w:rsid w:val="006E5FFB"/>
    <w:rsid w:val="006E6468"/>
    <w:rsid w:val="006E676B"/>
    <w:rsid w:val="006E6910"/>
    <w:rsid w:val="006E7603"/>
    <w:rsid w:val="006E7A67"/>
    <w:rsid w:val="006F0788"/>
    <w:rsid w:val="006F08B3"/>
    <w:rsid w:val="006F0A76"/>
    <w:rsid w:val="006F0D01"/>
    <w:rsid w:val="006F10A3"/>
    <w:rsid w:val="006F10FF"/>
    <w:rsid w:val="006F156D"/>
    <w:rsid w:val="006F1666"/>
    <w:rsid w:val="006F1B84"/>
    <w:rsid w:val="006F1E01"/>
    <w:rsid w:val="006F1EF2"/>
    <w:rsid w:val="006F3318"/>
    <w:rsid w:val="006F39FA"/>
    <w:rsid w:val="006F3A5D"/>
    <w:rsid w:val="006F41CC"/>
    <w:rsid w:val="006F434F"/>
    <w:rsid w:val="006F4AD0"/>
    <w:rsid w:val="006F5449"/>
    <w:rsid w:val="006F56E3"/>
    <w:rsid w:val="006F6229"/>
    <w:rsid w:val="006F6C64"/>
    <w:rsid w:val="006F74D4"/>
    <w:rsid w:val="006F7758"/>
    <w:rsid w:val="006F77B4"/>
    <w:rsid w:val="0070042B"/>
    <w:rsid w:val="00700E46"/>
    <w:rsid w:val="00701607"/>
    <w:rsid w:val="00702645"/>
    <w:rsid w:val="007029A6"/>
    <w:rsid w:val="00702DFF"/>
    <w:rsid w:val="00703689"/>
    <w:rsid w:val="00703F5D"/>
    <w:rsid w:val="00704078"/>
    <w:rsid w:val="007042DD"/>
    <w:rsid w:val="0070447B"/>
    <w:rsid w:val="00704B76"/>
    <w:rsid w:val="00704E36"/>
    <w:rsid w:val="007050E6"/>
    <w:rsid w:val="00705E37"/>
    <w:rsid w:val="0070613D"/>
    <w:rsid w:val="0070632B"/>
    <w:rsid w:val="007064F0"/>
    <w:rsid w:val="00706F3C"/>
    <w:rsid w:val="00706F56"/>
    <w:rsid w:val="00707C89"/>
    <w:rsid w:val="00710160"/>
    <w:rsid w:val="007109CE"/>
    <w:rsid w:val="00710E1F"/>
    <w:rsid w:val="00710E51"/>
    <w:rsid w:val="0071127B"/>
    <w:rsid w:val="00711787"/>
    <w:rsid w:val="00711895"/>
    <w:rsid w:val="00711B02"/>
    <w:rsid w:val="00711D29"/>
    <w:rsid w:val="00711ECE"/>
    <w:rsid w:val="00712105"/>
    <w:rsid w:val="00712900"/>
    <w:rsid w:val="0071297C"/>
    <w:rsid w:val="00712B51"/>
    <w:rsid w:val="00712B95"/>
    <w:rsid w:val="00712BCB"/>
    <w:rsid w:val="00712E3E"/>
    <w:rsid w:val="0071306D"/>
    <w:rsid w:val="007130E3"/>
    <w:rsid w:val="00713106"/>
    <w:rsid w:val="00714FEC"/>
    <w:rsid w:val="00715C93"/>
    <w:rsid w:val="00717314"/>
    <w:rsid w:val="0071751E"/>
    <w:rsid w:val="00717E95"/>
    <w:rsid w:val="0072066C"/>
    <w:rsid w:val="0072115D"/>
    <w:rsid w:val="007214BC"/>
    <w:rsid w:val="0072183D"/>
    <w:rsid w:val="00722B61"/>
    <w:rsid w:val="00722D94"/>
    <w:rsid w:val="007231C4"/>
    <w:rsid w:val="00723C2A"/>
    <w:rsid w:val="00724F4C"/>
    <w:rsid w:val="0072509A"/>
    <w:rsid w:val="00725A62"/>
    <w:rsid w:val="00726195"/>
    <w:rsid w:val="007264F5"/>
    <w:rsid w:val="00726FD4"/>
    <w:rsid w:val="00727F84"/>
    <w:rsid w:val="00727FE8"/>
    <w:rsid w:val="007302D5"/>
    <w:rsid w:val="007307AD"/>
    <w:rsid w:val="00730CF3"/>
    <w:rsid w:val="00730D56"/>
    <w:rsid w:val="00730D5B"/>
    <w:rsid w:val="00731DBF"/>
    <w:rsid w:val="00732945"/>
    <w:rsid w:val="00732AA9"/>
    <w:rsid w:val="00732ACE"/>
    <w:rsid w:val="00732B4F"/>
    <w:rsid w:val="00732BED"/>
    <w:rsid w:val="00732C6C"/>
    <w:rsid w:val="00732D03"/>
    <w:rsid w:val="00732D6F"/>
    <w:rsid w:val="00732E87"/>
    <w:rsid w:val="007330A2"/>
    <w:rsid w:val="00733177"/>
    <w:rsid w:val="007337C1"/>
    <w:rsid w:val="007338E2"/>
    <w:rsid w:val="00733E78"/>
    <w:rsid w:val="00733EDF"/>
    <w:rsid w:val="00734354"/>
    <w:rsid w:val="0073507D"/>
    <w:rsid w:val="007351DD"/>
    <w:rsid w:val="00735486"/>
    <w:rsid w:val="00735A0D"/>
    <w:rsid w:val="00735F04"/>
    <w:rsid w:val="007361BC"/>
    <w:rsid w:val="00736505"/>
    <w:rsid w:val="0073652C"/>
    <w:rsid w:val="00736ABC"/>
    <w:rsid w:val="00736F6A"/>
    <w:rsid w:val="007379D1"/>
    <w:rsid w:val="00737BA6"/>
    <w:rsid w:val="00737E56"/>
    <w:rsid w:val="007401D2"/>
    <w:rsid w:val="00740372"/>
    <w:rsid w:val="007406D2"/>
    <w:rsid w:val="007411D8"/>
    <w:rsid w:val="007413EA"/>
    <w:rsid w:val="0074153A"/>
    <w:rsid w:val="00741DB4"/>
    <w:rsid w:val="00742A6D"/>
    <w:rsid w:val="0074316A"/>
    <w:rsid w:val="00743AFD"/>
    <w:rsid w:val="00743BD1"/>
    <w:rsid w:val="00743F0F"/>
    <w:rsid w:val="00744383"/>
    <w:rsid w:val="00744422"/>
    <w:rsid w:val="0074483D"/>
    <w:rsid w:val="00744C3D"/>
    <w:rsid w:val="0074563F"/>
    <w:rsid w:val="00745DE8"/>
    <w:rsid w:val="00746C4E"/>
    <w:rsid w:val="00746E61"/>
    <w:rsid w:val="00747885"/>
    <w:rsid w:val="00747908"/>
    <w:rsid w:val="007504E1"/>
    <w:rsid w:val="0075097C"/>
    <w:rsid w:val="00750BFC"/>
    <w:rsid w:val="00750C99"/>
    <w:rsid w:val="00750D3E"/>
    <w:rsid w:val="00750EC9"/>
    <w:rsid w:val="00750ED4"/>
    <w:rsid w:val="00750F00"/>
    <w:rsid w:val="007512D4"/>
    <w:rsid w:val="007517AB"/>
    <w:rsid w:val="00751AED"/>
    <w:rsid w:val="00751BC9"/>
    <w:rsid w:val="00752738"/>
    <w:rsid w:val="00752B06"/>
    <w:rsid w:val="00754033"/>
    <w:rsid w:val="00754CDC"/>
    <w:rsid w:val="00754F9B"/>
    <w:rsid w:val="00755C1D"/>
    <w:rsid w:val="00755E86"/>
    <w:rsid w:val="0075629B"/>
    <w:rsid w:val="00756777"/>
    <w:rsid w:val="00756E4A"/>
    <w:rsid w:val="00756EF5"/>
    <w:rsid w:val="00756FAD"/>
    <w:rsid w:val="0075772C"/>
    <w:rsid w:val="00757990"/>
    <w:rsid w:val="00757E75"/>
    <w:rsid w:val="00757F77"/>
    <w:rsid w:val="0076003D"/>
    <w:rsid w:val="00760B2D"/>
    <w:rsid w:val="00760E87"/>
    <w:rsid w:val="00760EC0"/>
    <w:rsid w:val="00760EFF"/>
    <w:rsid w:val="00760FF9"/>
    <w:rsid w:val="007611FA"/>
    <w:rsid w:val="00761240"/>
    <w:rsid w:val="00761834"/>
    <w:rsid w:val="00761B81"/>
    <w:rsid w:val="00762407"/>
    <w:rsid w:val="00762697"/>
    <w:rsid w:val="00762BC2"/>
    <w:rsid w:val="007630FE"/>
    <w:rsid w:val="0076316F"/>
    <w:rsid w:val="0076394B"/>
    <w:rsid w:val="0076455F"/>
    <w:rsid w:val="00765939"/>
    <w:rsid w:val="00765A9A"/>
    <w:rsid w:val="00765C1C"/>
    <w:rsid w:val="00766BA4"/>
    <w:rsid w:val="00766CD5"/>
    <w:rsid w:val="00766DF6"/>
    <w:rsid w:val="00767385"/>
    <w:rsid w:val="00767B8E"/>
    <w:rsid w:val="00767EB9"/>
    <w:rsid w:val="00770271"/>
    <w:rsid w:val="007702B0"/>
    <w:rsid w:val="00770A8E"/>
    <w:rsid w:val="00770AE0"/>
    <w:rsid w:val="00770ED5"/>
    <w:rsid w:val="00770F50"/>
    <w:rsid w:val="007714C6"/>
    <w:rsid w:val="0077178A"/>
    <w:rsid w:val="00772060"/>
    <w:rsid w:val="007729FA"/>
    <w:rsid w:val="00773004"/>
    <w:rsid w:val="0077323A"/>
    <w:rsid w:val="00773327"/>
    <w:rsid w:val="007734FA"/>
    <w:rsid w:val="00773C24"/>
    <w:rsid w:val="00773F2E"/>
    <w:rsid w:val="00774361"/>
    <w:rsid w:val="00774462"/>
    <w:rsid w:val="007749E7"/>
    <w:rsid w:val="00774D2F"/>
    <w:rsid w:val="00774FD4"/>
    <w:rsid w:val="007757AC"/>
    <w:rsid w:val="00775952"/>
    <w:rsid w:val="00775AD9"/>
    <w:rsid w:val="007760A7"/>
    <w:rsid w:val="0077698E"/>
    <w:rsid w:val="00777715"/>
    <w:rsid w:val="00777BCB"/>
    <w:rsid w:val="00777C0C"/>
    <w:rsid w:val="00780324"/>
    <w:rsid w:val="0078090D"/>
    <w:rsid w:val="00780AF6"/>
    <w:rsid w:val="00780D72"/>
    <w:rsid w:val="00780FD1"/>
    <w:rsid w:val="00781670"/>
    <w:rsid w:val="007820BA"/>
    <w:rsid w:val="00782406"/>
    <w:rsid w:val="00782F68"/>
    <w:rsid w:val="00782F70"/>
    <w:rsid w:val="00783197"/>
    <w:rsid w:val="007831D2"/>
    <w:rsid w:val="00783780"/>
    <w:rsid w:val="0078383E"/>
    <w:rsid w:val="00783EFD"/>
    <w:rsid w:val="007844C8"/>
    <w:rsid w:val="0078452D"/>
    <w:rsid w:val="00784C0C"/>
    <w:rsid w:val="00785250"/>
    <w:rsid w:val="007856AD"/>
    <w:rsid w:val="007859CE"/>
    <w:rsid w:val="00785AD8"/>
    <w:rsid w:val="00785B0E"/>
    <w:rsid w:val="00785CBA"/>
    <w:rsid w:val="00785F04"/>
    <w:rsid w:val="0078666C"/>
    <w:rsid w:val="00786687"/>
    <w:rsid w:val="00786C9E"/>
    <w:rsid w:val="007873EA"/>
    <w:rsid w:val="00787883"/>
    <w:rsid w:val="00787CC0"/>
    <w:rsid w:val="007905BD"/>
    <w:rsid w:val="007914DE"/>
    <w:rsid w:val="007916BA"/>
    <w:rsid w:val="00791934"/>
    <w:rsid w:val="00791AF4"/>
    <w:rsid w:val="007920AF"/>
    <w:rsid w:val="0079246D"/>
    <w:rsid w:val="0079280F"/>
    <w:rsid w:val="00792983"/>
    <w:rsid w:val="00793307"/>
    <w:rsid w:val="00793687"/>
    <w:rsid w:val="0079370B"/>
    <w:rsid w:val="00794184"/>
    <w:rsid w:val="00794628"/>
    <w:rsid w:val="007957B0"/>
    <w:rsid w:val="0079593B"/>
    <w:rsid w:val="00795A7B"/>
    <w:rsid w:val="00795BA5"/>
    <w:rsid w:val="00795E22"/>
    <w:rsid w:val="00796479"/>
    <w:rsid w:val="0079682B"/>
    <w:rsid w:val="007971C0"/>
    <w:rsid w:val="007973D6"/>
    <w:rsid w:val="0079765D"/>
    <w:rsid w:val="00797C64"/>
    <w:rsid w:val="00797C66"/>
    <w:rsid w:val="007A0AD4"/>
    <w:rsid w:val="007A0D0D"/>
    <w:rsid w:val="007A0F76"/>
    <w:rsid w:val="007A13BF"/>
    <w:rsid w:val="007A16F8"/>
    <w:rsid w:val="007A1D58"/>
    <w:rsid w:val="007A1FD4"/>
    <w:rsid w:val="007A2606"/>
    <w:rsid w:val="007A2967"/>
    <w:rsid w:val="007A34EC"/>
    <w:rsid w:val="007A3DE2"/>
    <w:rsid w:val="007A4332"/>
    <w:rsid w:val="007A4CF2"/>
    <w:rsid w:val="007A4ECB"/>
    <w:rsid w:val="007A54A0"/>
    <w:rsid w:val="007A54CE"/>
    <w:rsid w:val="007A5538"/>
    <w:rsid w:val="007A57F5"/>
    <w:rsid w:val="007A65EB"/>
    <w:rsid w:val="007A67DE"/>
    <w:rsid w:val="007A6889"/>
    <w:rsid w:val="007A68EC"/>
    <w:rsid w:val="007A6AA3"/>
    <w:rsid w:val="007A6AF1"/>
    <w:rsid w:val="007A6C95"/>
    <w:rsid w:val="007A6D1D"/>
    <w:rsid w:val="007A6FD6"/>
    <w:rsid w:val="007A739C"/>
    <w:rsid w:val="007A7621"/>
    <w:rsid w:val="007A7DEC"/>
    <w:rsid w:val="007B0743"/>
    <w:rsid w:val="007B0E31"/>
    <w:rsid w:val="007B1909"/>
    <w:rsid w:val="007B1A68"/>
    <w:rsid w:val="007B1C47"/>
    <w:rsid w:val="007B2067"/>
    <w:rsid w:val="007B2093"/>
    <w:rsid w:val="007B20F5"/>
    <w:rsid w:val="007B2E9E"/>
    <w:rsid w:val="007B3EF1"/>
    <w:rsid w:val="007B41C0"/>
    <w:rsid w:val="007B46B5"/>
    <w:rsid w:val="007B4A9C"/>
    <w:rsid w:val="007B4B18"/>
    <w:rsid w:val="007B4DDC"/>
    <w:rsid w:val="007B59F9"/>
    <w:rsid w:val="007B5AC4"/>
    <w:rsid w:val="007B5EF1"/>
    <w:rsid w:val="007B615E"/>
    <w:rsid w:val="007B6237"/>
    <w:rsid w:val="007B6388"/>
    <w:rsid w:val="007B6761"/>
    <w:rsid w:val="007B69AA"/>
    <w:rsid w:val="007B6B8C"/>
    <w:rsid w:val="007B7D87"/>
    <w:rsid w:val="007C023B"/>
    <w:rsid w:val="007C0713"/>
    <w:rsid w:val="007C0742"/>
    <w:rsid w:val="007C0B45"/>
    <w:rsid w:val="007C114E"/>
    <w:rsid w:val="007C1251"/>
    <w:rsid w:val="007C1560"/>
    <w:rsid w:val="007C16BF"/>
    <w:rsid w:val="007C2641"/>
    <w:rsid w:val="007C2940"/>
    <w:rsid w:val="007C2C59"/>
    <w:rsid w:val="007C2DCA"/>
    <w:rsid w:val="007C2DF8"/>
    <w:rsid w:val="007C2F8B"/>
    <w:rsid w:val="007C3043"/>
    <w:rsid w:val="007C333D"/>
    <w:rsid w:val="007C35EC"/>
    <w:rsid w:val="007C39AB"/>
    <w:rsid w:val="007C3C40"/>
    <w:rsid w:val="007C3D32"/>
    <w:rsid w:val="007C46FB"/>
    <w:rsid w:val="007C529F"/>
    <w:rsid w:val="007C568F"/>
    <w:rsid w:val="007C57DC"/>
    <w:rsid w:val="007C5B7C"/>
    <w:rsid w:val="007C5DEA"/>
    <w:rsid w:val="007C6D42"/>
    <w:rsid w:val="007C715A"/>
    <w:rsid w:val="007C7165"/>
    <w:rsid w:val="007C77D5"/>
    <w:rsid w:val="007C793C"/>
    <w:rsid w:val="007D00A8"/>
    <w:rsid w:val="007D0F85"/>
    <w:rsid w:val="007D12F6"/>
    <w:rsid w:val="007D1769"/>
    <w:rsid w:val="007D243B"/>
    <w:rsid w:val="007D2A5B"/>
    <w:rsid w:val="007D2DED"/>
    <w:rsid w:val="007D31FD"/>
    <w:rsid w:val="007D34C9"/>
    <w:rsid w:val="007D459E"/>
    <w:rsid w:val="007D4E91"/>
    <w:rsid w:val="007D5051"/>
    <w:rsid w:val="007D53C4"/>
    <w:rsid w:val="007D5612"/>
    <w:rsid w:val="007D57CE"/>
    <w:rsid w:val="007D5AB6"/>
    <w:rsid w:val="007D6039"/>
    <w:rsid w:val="007D617A"/>
    <w:rsid w:val="007D61BF"/>
    <w:rsid w:val="007D63C6"/>
    <w:rsid w:val="007D6529"/>
    <w:rsid w:val="007D6B00"/>
    <w:rsid w:val="007D7162"/>
    <w:rsid w:val="007D73C7"/>
    <w:rsid w:val="007D74BA"/>
    <w:rsid w:val="007D7CCD"/>
    <w:rsid w:val="007E0315"/>
    <w:rsid w:val="007E0AB3"/>
    <w:rsid w:val="007E1241"/>
    <w:rsid w:val="007E15A1"/>
    <w:rsid w:val="007E15F4"/>
    <w:rsid w:val="007E2213"/>
    <w:rsid w:val="007E2227"/>
    <w:rsid w:val="007E28C6"/>
    <w:rsid w:val="007E32EF"/>
    <w:rsid w:val="007E3904"/>
    <w:rsid w:val="007E3B39"/>
    <w:rsid w:val="007E40FD"/>
    <w:rsid w:val="007E4128"/>
    <w:rsid w:val="007E468B"/>
    <w:rsid w:val="007E489B"/>
    <w:rsid w:val="007E4E1C"/>
    <w:rsid w:val="007E5525"/>
    <w:rsid w:val="007E70FE"/>
    <w:rsid w:val="007E773B"/>
    <w:rsid w:val="007E7A56"/>
    <w:rsid w:val="007F01E8"/>
    <w:rsid w:val="007F0410"/>
    <w:rsid w:val="007F04F2"/>
    <w:rsid w:val="007F085E"/>
    <w:rsid w:val="007F19F7"/>
    <w:rsid w:val="007F2204"/>
    <w:rsid w:val="007F2385"/>
    <w:rsid w:val="007F27C2"/>
    <w:rsid w:val="007F30E7"/>
    <w:rsid w:val="007F376D"/>
    <w:rsid w:val="007F37CC"/>
    <w:rsid w:val="007F3A85"/>
    <w:rsid w:val="007F3B73"/>
    <w:rsid w:val="007F452D"/>
    <w:rsid w:val="007F4D1A"/>
    <w:rsid w:val="007F5AD3"/>
    <w:rsid w:val="007F644A"/>
    <w:rsid w:val="007F65B0"/>
    <w:rsid w:val="007F6C69"/>
    <w:rsid w:val="007F6EEE"/>
    <w:rsid w:val="007F71A8"/>
    <w:rsid w:val="007F71D6"/>
    <w:rsid w:val="007F73FB"/>
    <w:rsid w:val="008002F6"/>
    <w:rsid w:val="008003C0"/>
    <w:rsid w:val="00800933"/>
    <w:rsid w:val="00800B37"/>
    <w:rsid w:val="00801339"/>
    <w:rsid w:val="0080272E"/>
    <w:rsid w:val="00803E0F"/>
    <w:rsid w:val="00803EE8"/>
    <w:rsid w:val="00804D29"/>
    <w:rsid w:val="00804F8B"/>
    <w:rsid w:val="008057F2"/>
    <w:rsid w:val="00805B2B"/>
    <w:rsid w:val="00805E1C"/>
    <w:rsid w:val="008068A8"/>
    <w:rsid w:val="00807ED5"/>
    <w:rsid w:val="0081007D"/>
    <w:rsid w:val="0081024E"/>
    <w:rsid w:val="0081054F"/>
    <w:rsid w:val="008105C0"/>
    <w:rsid w:val="008105F9"/>
    <w:rsid w:val="00810E07"/>
    <w:rsid w:val="00810EBA"/>
    <w:rsid w:val="008111EA"/>
    <w:rsid w:val="00811471"/>
    <w:rsid w:val="008117BB"/>
    <w:rsid w:val="00811B40"/>
    <w:rsid w:val="00811D61"/>
    <w:rsid w:val="00812398"/>
    <w:rsid w:val="00812C24"/>
    <w:rsid w:val="008130F1"/>
    <w:rsid w:val="00813356"/>
    <w:rsid w:val="00813DDA"/>
    <w:rsid w:val="008142B2"/>
    <w:rsid w:val="00814318"/>
    <w:rsid w:val="00814434"/>
    <w:rsid w:val="00814A54"/>
    <w:rsid w:val="00814B8F"/>
    <w:rsid w:val="00814BD6"/>
    <w:rsid w:val="00814D56"/>
    <w:rsid w:val="008151FB"/>
    <w:rsid w:val="008152BB"/>
    <w:rsid w:val="008152DA"/>
    <w:rsid w:val="008153BE"/>
    <w:rsid w:val="008154E5"/>
    <w:rsid w:val="00815C6A"/>
    <w:rsid w:val="00815E87"/>
    <w:rsid w:val="008167D0"/>
    <w:rsid w:val="00816A13"/>
    <w:rsid w:val="00816D5C"/>
    <w:rsid w:val="00816E34"/>
    <w:rsid w:val="0081732A"/>
    <w:rsid w:val="00817400"/>
    <w:rsid w:val="00817632"/>
    <w:rsid w:val="008178A6"/>
    <w:rsid w:val="008200C0"/>
    <w:rsid w:val="00820113"/>
    <w:rsid w:val="00820282"/>
    <w:rsid w:val="0082033B"/>
    <w:rsid w:val="00820D42"/>
    <w:rsid w:val="00820DD7"/>
    <w:rsid w:val="00820F34"/>
    <w:rsid w:val="008211E5"/>
    <w:rsid w:val="00821350"/>
    <w:rsid w:val="00821AA4"/>
    <w:rsid w:val="00821BD5"/>
    <w:rsid w:val="00821DC0"/>
    <w:rsid w:val="00821F94"/>
    <w:rsid w:val="0082232B"/>
    <w:rsid w:val="008223CF"/>
    <w:rsid w:val="008225C1"/>
    <w:rsid w:val="00822624"/>
    <w:rsid w:val="008228A0"/>
    <w:rsid w:val="008228E0"/>
    <w:rsid w:val="00822C3D"/>
    <w:rsid w:val="0082305A"/>
    <w:rsid w:val="00823237"/>
    <w:rsid w:val="008235C9"/>
    <w:rsid w:val="0082397A"/>
    <w:rsid w:val="00823F10"/>
    <w:rsid w:val="00824286"/>
    <w:rsid w:val="00824671"/>
    <w:rsid w:val="00824DB0"/>
    <w:rsid w:val="00824DC2"/>
    <w:rsid w:val="00825166"/>
    <w:rsid w:val="0082547B"/>
    <w:rsid w:val="008254D1"/>
    <w:rsid w:val="0082556E"/>
    <w:rsid w:val="00825984"/>
    <w:rsid w:val="00825F0D"/>
    <w:rsid w:val="00825FB8"/>
    <w:rsid w:val="00826818"/>
    <w:rsid w:val="0082689E"/>
    <w:rsid w:val="00826D97"/>
    <w:rsid w:val="00826F58"/>
    <w:rsid w:val="008301DD"/>
    <w:rsid w:val="0083049F"/>
    <w:rsid w:val="00830B97"/>
    <w:rsid w:val="008312EE"/>
    <w:rsid w:val="00831482"/>
    <w:rsid w:val="0083194E"/>
    <w:rsid w:val="00831ACC"/>
    <w:rsid w:val="00831D3B"/>
    <w:rsid w:val="00832039"/>
    <w:rsid w:val="0083291F"/>
    <w:rsid w:val="00832EA8"/>
    <w:rsid w:val="00832FAB"/>
    <w:rsid w:val="008332D6"/>
    <w:rsid w:val="008332EC"/>
    <w:rsid w:val="0083348D"/>
    <w:rsid w:val="0083363D"/>
    <w:rsid w:val="00833752"/>
    <w:rsid w:val="008338E4"/>
    <w:rsid w:val="00833FD9"/>
    <w:rsid w:val="00834D72"/>
    <w:rsid w:val="00834D92"/>
    <w:rsid w:val="008351F2"/>
    <w:rsid w:val="0083564A"/>
    <w:rsid w:val="0083581F"/>
    <w:rsid w:val="008359FF"/>
    <w:rsid w:val="00836653"/>
    <w:rsid w:val="00836799"/>
    <w:rsid w:val="00836C9C"/>
    <w:rsid w:val="0083706C"/>
    <w:rsid w:val="0083749E"/>
    <w:rsid w:val="00837FED"/>
    <w:rsid w:val="0084015F"/>
    <w:rsid w:val="008401D4"/>
    <w:rsid w:val="00840314"/>
    <w:rsid w:val="0084041A"/>
    <w:rsid w:val="00840475"/>
    <w:rsid w:val="008406FA"/>
    <w:rsid w:val="008409AD"/>
    <w:rsid w:val="00840C0A"/>
    <w:rsid w:val="00840E97"/>
    <w:rsid w:val="00841302"/>
    <w:rsid w:val="00841484"/>
    <w:rsid w:val="00842035"/>
    <w:rsid w:val="0084263E"/>
    <w:rsid w:val="00842695"/>
    <w:rsid w:val="008426F4"/>
    <w:rsid w:val="00843256"/>
    <w:rsid w:val="0084341D"/>
    <w:rsid w:val="00843D0A"/>
    <w:rsid w:val="00844F0B"/>
    <w:rsid w:val="008451BD"/>
    <w:rsid w:val="008453C6"/>
    <w:rsid w:val="00845BFA"/>
    <w:rsid w:val="0084658A"/>
    <w:rsid w:val="00846E93"/>
    <w:rsid w:val="0084720B"/>
    <w:rsid w:val="00847710"/>
    <w:rsid w:val="00847D0C"/>
    <w:rsid w:val="00847ED7"/>
    <w:rsid w:val="008500AD"/>
    <w:rsid w:val="0085052C"/>
    <w:rsid w:val="00850D41"/>
    <w:rsid w:val="00851042"/>
    <w:rsid w:val="00851848"/>
    <w:rsid w:val="0085194F"/>
    <w:rsid w:val="00852E72"/>
    <w:rsid w:val="008538D6"/>
    <w:rsid w:val="00853A91"/>
    <w:rsid w:val="00853B35"/>
    <w:rsid w:val="0085452C"/>
    <w:rsid w:val="008548C6"/>
    <w:rsid w:val="008550F8"/>
    <w:rsid w:val="008550FD"/>
    <w:rsid w:val="00855346"/>
    <w:rsid w:val="008557B0"/>
    <w:rsid w:val="00855869"/>
    <w:rsid w:val="00855961"/>
    <w:rsid w:val="00855B3E"/>
    <w:rsid w:val="00855E41"/>
    <w:rsid w:val="00855EF6"/>
    <w:rsid w:val="0085600B"/>
    <w:rsid w:val="0085653A"/>
    <w:rsid w:val="0085744C"/>
    <w:rsid w:val="0085786F"/>
    <w:rsid w:val="00857D51"/>
    <w:rsid w:val="008605F6"/>
    <w:rsid w:val="008606E0"/>
    <w:rsid w:val="00860B88"/>
    <w:rsid w:val="00860DBC"/>
    <w:rsid w:val="00861634"/>
    <w:rsid w:val="00861EAB"/>
    <w:rsid w:val="00862101"/>
    <w:rsid w:val="008625E5"/>
    <w:rsid w:val="00862713"/>
    <w:rsid w:val="00862940"/>
    <w:rsid w:val="00862A88"/>
    <w:rsid w:val="00862FCB"/>
    <w:rsid w:val="008635F1"/>
    <w:rsid w:val="008638E3"/>
    <w:rsid w:val="0086409A"/>
    <w:rsid w:val="0086464D"/>
    <w:rsid w:val="00864FB3"/>
    <w:rsid w:val="00865144"/>
    <w:rsid w:val="0086551D"/>
    <w:rsid w:val="00865E5E"/>
    <w:rsid w:val="00866282"/>
    <w:rsid w:val="00866640"/>
    <w:rsid w:val="0086722D"/>
    <w:rsid w:val="00867AF3"/>
    <w:rsid w:val="00867E5D"/>
    <w:rsid w:val="00870C3A"/>
    <w:rsid w:val="0087180C"/>
    <w:rsid w:val="00871C0A"/>
    <w:rsid w:val="00871EF2"/>
    <w:rsid w:val="00872962"/>
    <w:rsid w:val="00872AD6"/>
    <w:rsid w:val="00872C02"/>
    <w:rsid w:val="00873BF9"/>
    <w:rsid w:val="0087422B"/>
    <w:rsid w:val="008745CB"/>
    <w:rsid w:val="00875880"/>
    <w:rsid w:val="008759B2"/>
    <w:rsid w:val="00875B7D"/>
    <w:rsid w:val="0087639F"/>
    <w:rsid w:val="00876FDF"/>
    <w:rsid w:val="00877B33"/>
    <w:rsid w:val="00877DC0"/>
    <w:rsid w:val="00880AB0"/>
    <w:rsid w:val="00880FAF"/>
    <w:rsid w:val="00881129"/>
    <w:rsid w:val="0088159A"/>
    <w:rsid w:val="0088304A"/>
    <w:rsid w:val="0088345F"/>
    <w:rsid w:val="00883B12"/>
    <w:rsid w:val="008841D8"/>
    <w:rsid w:val="0088438A"/>
    <w:rsid w:val="008843A3"/>
    <w:rsid w:val="0088453E"/>
    <w:rsid w:val="008846C6"/>
    <w:rsid w:val="00885029"/>
    <w:rsid w:val="0088532B"/>
    <w:rsid w:val="008853F5"/>
    <w:rsid w:val="00885A93"/>
    <w:rsid w:val="00885B03"/>
    <w:rsid w:val="00885B90"/>
    <w:rsid w:val="00885DD4"/>
    <w:rsid w:val="00885E8F"/>
    <w:rsid w:val="00886311"/>
    <w:rsid w:val="00886C49"/>
    <w:rsid w:val="00886E5D"/>
    <w:rsid w:val="00887491"/>
    <w:rsid w:val="008878FD"/>
    <w:rsid w:val="008907B3"/>
    <w:rsid w:val="00890A39"/>
    <w:rsid w:val="008913EE"/>
    <w:rsid w:val="008914F9"/>
    <w:rsid w:val="00891B62"/>
    <w:rsid w:val="00891ED6"/>
    <w:rsid w:val="0089292C"/>
    <w:rsid w:val="00892998"/>
    <w:rsid w:val="00892C4F"/>
    <w:rsid w:val="00893AB1"/>
    <w:rsid w:val="00893DA5"/>
    <w:rsid w:val="00893E2B"/>
    <w:rsid w:val="0089493C"/>
    <w:rsid w:val="0089577F"/>
    <w:rsid w:val="00895867"/>
    <w:rsid w:val="00895CBB"/>
    <w:rsid w:val="00895E1B"/>
    <w:rsid w:val="00896318"/>
    <w:rsid w:val="008963A0"/>
    <w:rsid w:val="00896A36"/>
    <w:rsid w:val="00896D8B"/>
    <w:rsid w:val="00897557"/>
    <w:rsid w:val="00897986"/>
    <w:rsid w:val="008A019C"/>
    <w:rsid w:val="008A060C"/>
    <w:rsid w:val="008A064E"/>
    <w:rsid w:val="008A0BA9"/>
    <w:rsid w:val="008A0C8F"/>
    <w:rsid w:val="008A0D7A"/>
    <w:rsid w:val="008A1441"/>
    <w:rsid w:val="008A1469"/>
    <w:rsid w:val="008A1B17"/>
    <w:rsid w:val="008A1BA6"/>
    <w:rsid w:val="008A1DA0"/>
    <w:rsid w:val="008A200A"/>
    <w:rsid w:val="008A2A71"/>
    <w:rsid w:val="008A2B61"/>
    <w:rsid w:val="008A39C9"/>
    <w:rsid w:val="008A423A"/>
    <w:rsid w:val="008A42BE"/>
    <w:rsid w:val="008A49BF"/>
    <w:rsid w:val="008A4AEB"/>
    <w:rsid w:val="008A551C"/>
    <w:rsid w:val="008A5B2D"/>
    <w:rsid w:val="008A634C"/>
    <w:rsid w:val="008A6A84"/>
    <w:rsid w:val="008A6D1D"/>
    <w:rsid w:val="008A6E61"/>
    <w:rsid w:val="008A6F43"/>
    <w:rsid w:val="008A706A"/>
    <w:rsid w:val="008A7675"/>
    <w:rsid w:val="008A774A"/>
    <w:rsid w:val="008B02D1"/>
    <w:rsid w:val="008B0720"/>
    <w:rsid w:val="008B0903"/>
    <w:rsid w:val="008B0ED1"/>
    <w:rsid w:val="008B0F69"/>
    <w:rsid w:val="008B0F9A"/>
    <w:rsid w:val="008B190B"/>
    <w:rsid w:val="008B21E5"/>
    <w:rsid w:val="008B237A"/>
    <w:rsid w:val="008B269A"/>
    <w:rsid w:val="008B2BE5"/>
    <w:rsid w:val="008B32E0"/>
    <w:rsid w:val="008B389E"/>
    <w:rsid w:val="008B3E6E"/>
    <w:rsid w:val="008B48C5"/>
    <w:rsid w:val="008B4C71"/>
    <w:rsid w:val="008B5114"/>
    <w:rsid w:val="008B6220"/>
    <w:rsid w:val="008B6478"/>
    <w:rsid w:val="008B653C"/>
    <w:rsid w:val="008B66D0"/>
    <w:rsid w:val="008B6D5A"/>
    <w:rsid w:val="008B6D99"/>
    <w:rsid w:val="008B6EEC"/>
    <w:rsid w:val="008B6FCD"/>
    <w:rsid w:val="008B702B"/>
    <w:rsid w:val="008B717D"/>
    <w:rsid w:val="008B7469"/>
    <w:rsid w:val="008B7538"/>
    <w:rsid w:val="008B7581"/>
    <w:rsid w:val="008B7E50"/>
    <w:rsid w:val="008B7F47"/>
    <w:rsid w:val="008C00A8"/>
    <w:rsid w:val="008C06ED"/>
    <w:rsid w:val="008C0BA2"/>
    <w:rsid w:val="008C0D1C"/>
    <w:rsid w:val="008C1242"/>
    <w:rsid w:val="008C147E"/>
    <w:rsid w:val="008C1BB5"/>
    <w:rsid w:val="008C1FC5"/>
    <w:rsid w:val="008C20E6"/>
    <w:rsid w:val="008C2257"/>
    <w:rsid w:val="008C2B23"/>
    <w:rsid w:val="008C3C65"/>
    <w:rsid w:val="008C3CC3"/>
    <w:rsid w:val="008C4E09"/>
    <w:rsid w:val="008C4F14"/>
    <w:rsid w:val="008C502A"/>
    <w:rsid w:val="008C5308"/>
    <w:rsid w:val="008C53AF"/>
    <w:rsid w:val="008C53ED"/>
    <w:rsid w:val="008C5907"/>
    <w:rsid w:val="008C5BF7"/>
    <w:rsid w:val="008C63DA"/>
    <w:rsid w:val="008C6A76"/>
    <w:rsid w:val="008C6C86"/>
    <w:rsid w:val="008C6DA9"/>
    <w:rsid w:val="008C7177"/>
    <w:rsid w:val="008C7A8D"/>
    <w:rsid w:val="008C7F0F"/>
    <w:rsid w:val="008D02E9"/>
    <w:rsid w:val="008D02EC"/>
    <w:rsid w:val="008D059E"/>
    <w:rsid w:val="008D0990"/>
    <w:rsid w:val="008D1359"/>
    <w:rsid w:val="008D146F"/>
    <w:rsid w:val="008D202B"/>
    <w:rsid w:val="008D24B0"/>
    <w:rsid w:val="008D2625"/>
    <w:rsid w:val="008D306D"/>
    <w:rsid w:val="008D30A5"/>
    <w:rsid w:val="008D36AE"/>
    <w:rsid w:val="008D4C7A"/>
    <w:rsid w:val="008D5108"/>
    <w:rsid w:val="008D5150"/>
    <w:rsid w:val="008D54DB"/>
    <w:rsid w:val="008D5572"/>
    <w:rsid w:val="008D55E6"/>
    <w:rsid w:val="008D5AEB"/>
    <w:rsid w:val="008D5D31"/>
    <w:rsid w:val="008D5D5C"/>
    <w:rsid w:val="008D63FB"/>
    <w:rsid w:val="008D67B4"/>
    <w:rsid w:val="008D6CD0"/>
    <w:rsid w:val="008D6DCE"/>
    <w:rsid w:val="008D7ACE"/>
    <w:rsid w:val="008D7F0F"/>
    <w:rsid w:val="008D7F6D"/>
    <w:rsid w:val="008E086E"/>
    <w:rsid w:val="008E0D4F"/>
    <w:rsid w:val="008E139A"/>
    <w:rsid w:val="008E14E5"/>
    <w:rsid w:val="008E16F6"/>
    <w:rsid w:val="008E1798"/>
    <w:rsid w:val="008E1CF9"/>
    <w:rsid w:val="008E1D09"/>
    <w:rsid w:val="008E210E"/>
    <w:rsid w:val="008E2269"/>
    <w:rsid w:val="008E2520"/>
    <w:rsid w:val="008E30CB"/>
    <w:rsid w:val="008E384A"/>
    <w:rsid w:val="008E3B43"/>
    <w:rsid w:val="008E4303"/>
    <w:rsid w:val="008E45AA"/>
    <w:rsid w:val="008E4792"/>
    <w:rsid w:val="008E48A1"/>
    <w:rsid w:val="008E4A80"/>
    <w:rsid w:val="008E4C6B"/>
    <w:rsid w:val="008E54B8"/>
    <w:rsid w:val="008E579D"/>
    <w:rsid w:val="008E5A5D"/>
    <w:rsid w:val="008E74C0"/>
    <w:rsid w:val="008E7902"/>
    <w:rsid w:val="008E7A0C"/>
    <w:rsid w:val="008E7CBB"/>
    <w:rsid w:val="008F02A2"/>
    <w:rsid w:val="008F04DA"/>
    <w:rsid w:val="008F1129"/>
    <w:rsid w:val="008F1435"/>
    <w:rsid w:val="008F1470"/>
    <w:rsid w:val="008F1BAA"/>
    <w:rsid w:val="008F2DCD"/>
    <w:rsid w:val="008F4B49"/>
    <w:rsid w:val="008F4DDD"/>
    <w:rsid w:val="008F5217"/>
    <w:rsid w:val="008F58AA"/>
    <w:rsid w:val="008F5984"/>
    <w:rsid w:val="008F59DA"/>
    <w:rsid w:val="008F622A"/>
    <w:rsid w:val="008F62F5"/>
    <w:rsid w:val="008F688D"/>
    <w:rsid w:val="008F73E7"/>
    <w:rsid w:val="00900B93"/>
    <w:rsid w:val="00900DE1"/>
    <w:rsid w:val="00900E7C"/>
    <w:rsid w:val="00900FD4"/>
    <w:rsid w:val="0090118F"/>
    <w:rsid w:val="00901E61"/>
    <w:rsid w:val="009023B1"/>
    <w:rsid w:val="00902A9C"/>
    <w:rsid w:val="00902AFC"/>
    <w:rsid w:val="00903D69"/>
    <w:rsid w:val="00903FFB"/>
    <w:rsid w:val="00904107"/>
    <w:rsid w:val="009041C9"/>
    <w:rsid w:val="00904649"/>
    <w:rsid w:val="0090485B"/>
    <w:rsid w:val="0090540F"/>
    <w:rsid w:val="0090553B"/>
    <w:rsid w:val="009057C9"/>
    <w:rsid w:val="00905C43"/>
    <w:rsid w:val="00905CEF"/>
    <w:rsid w:val="00905E43"/>
    <w:rsid w:val="00905F82"/>
    <w:rsid w:val="00906090"/>
    <w:rsid w:val="009060B2"/>
    <w:rsid w:val="00906EF2"/>
    <w:rsid w:val="00907BAA"/>
    <w:rsid w:val="009102D6"/>
    <w:rsid w:val="00910683"/>
    <w:rsid w:val="009107EC"/>
    <w:rsid w:val="0091088C"/>
    <w:rsid w:val="00910B6A"/>
    <w:rsid w:val="00910BC3"/>
    <w:rsid w:val="00911349"/>
    <w:rsid w:val="00911E6A"/>
    <w:rsid w:val="00911F05"/>
    <w:rsid w:val="00912361"/>
    <w:rsid w:val="00912721"/>
    <w:rsid w:val="00912873"/>
    <w:rsid w:val="0091352C"/>
    <w:rsid w:val="0091359D"/>
    <w:rsid w:val="0091423A"/>
    <w:rsid w:val="00914BD2"/>
    <w:rsid w:val="00915064"/>
    <w:rsid w:val="009155DA"/>
    <w:rsid w:val="009163C0"/>
    <w:rsid w:val="00916C93"/>
    <w:rsid w:val="0091757C"/>
    <w:rsid w:val="00917A1B"/>
    <w:rsid w:val="00917BB2"/>
    <w:rsid w:val="00917E85"/>
    <w:rsid w:val="00920160"/>
    <w:rsid w:val="009201CA"/>
    <w:rsid w:val="0092032C"/>
    <w:rsid w:val="009203F6"/>
    <w:rsid w:val="00920824"/>
    <w:rsid w:val="00920A54"/>
    <w:rsid w:val="00920A9C"/>
    <w:rsid w:val="00920E3B"/>
    <w:rsid w:val="00921666"/>
    <w:rsid w:val="009219DE"/>
    <w:rsid w:val="009221C0"/>
    <w:rsid w:val="00922404"/>
    <w:rsid w:val="00922646"/>
    <w:rsid w:val="00923381"/>
    <w:rsid w:val="00923990"/>
    <w:rsid w:val="00923CCF"/>
    <w:rsid w:val="00923F1D"/>
    <w:rsid w:val="00924E64"/>
    <w:rsid w:val="009250EE"/>
    <w:rsid w:val="009250EF"/>
    <w:rsid w:val="009254ED"/>
    <w:rsid w:val="009256F2"/>
    <w:rsid w:val="00925D31"/>
    <w:rsid w:val="00926AD3"/>
    <w:rsid w:val="00926CBA"/>
    <w:rsid w:val="00926F6D"/>
    <w:rsid w:val="00927999"/>
    <w:rsid w:val="00930238"/>
    <w:rsid w:val="00930585"/>
    <w:rsid w:val="009311D8"/>
    <w:rsid w:val="00931920"/>
    <w:rsid w:val="00931F90"/>
    <w:rsid w:val="00932016"/>
    <w:rsid w:val="009324EF"/>
    <w:rsid w:val="009325B7"/>
    <w:rsid w:val="0093294B"/>
    <w:rsid w:val="00932E6D"/>
    <w:rsid w:val="00932EAB"/>
    <w:rsid w:val="009333B2"/>
    <w:rsid w:val="00933B0A"/>
    <w:rsid w:val="00933D80"/>
    <w:rsid w:val="00934090"/>
    <w:rsid w:val="009340AB"/>
    <w:rsid w:val="009342C3"/>
    <w:rsid w:val="0093479E"/>
    <w:rsid w:val="0093480C"/>
    <w:rsid w:val="009349BD"/>
    <w:rsid w:val="00934AD8"/>
    <w:rsid w:val="00934AE9"/>
    <w:rsid w:val="00934B21"/>
    <w:rsid w:val="00935028"/>
    <w:rsid w:val="0093523C"/>
    <w:rsid w:val="009359C1"/>
    <w:rsid w:val="00935BDF"/>
    <w:rsid w:val="00935E58"/>
    <w:rsid w:val="00936115"/>
    <w:rsid w:val="009366D6"/>
    <w:rsid w:val="009368D8"/>
    <w:rsid w:val="00936B46"/>
    <w:rsid w:val="00936E2C"/>
    <w:rsid w:val="00936E9A"/>
    <w:rsid w:val="00937F37"/>
    <w:rsid w:val="009406D9"/>
    <w:rsid w:val="00940AAE"/>
    <w:rsid w:val="00940B09"/>
    <w:rsid w:val="009415BF"/>
    <w:rsid w:val="00941903"/>
    <w:rsid w:val="00941EE0"/>
    <w:rsid w:val="0094219C"/>
    <w:rsid w:val="0094231E"/>
    <w:rsid w:val="009425AA"/>
    <w:rsid w:val="009425AB"/>
    <w:rsid w:val="00942D98"/>
    <w:rsid w:val="00942FDC"/>
    <w:rsid w:val="0094308A"/>
    <w:rsid w:val="009433D0"/>
    <w:rsid w:val="00943520"/>
    <w:rsid w:val="00943A90"/>
    <w:rsid w:val="00943B49"/>
    <w:rsid w:val="009440A8"/>
    <w:rsid w:val="009442E5"/>
    <w:rsid w:val="009445FC"/>
    <w:rsid w:val="00944DA5"/>
    <w:rsid w:val="0094503E"/>
    <w:rsid w:val="0094594D"/>
    <w:rsid w:val="00946411"/>
    <w:rsid w:val="00946FB1"/>
    <w:rsid w:val="009470E7"/>
    <w:rsid w:val="0094713F"/>
    <w:rsid w:val="00947631"/>
    <w:rsid w:val="009477F3"/>
    <w:rsid w:val="00947A05"/>
    <w:rsid w:val="00950131"/>
    <w:rsid w:val="0095092C"/>
    <w:rsid w:val="009513C1"/>
    <w:rsid w:val="009518F0"/>
    <w:rsid w:val="00952CCD"/>
    <w:rsid w:val="00952EC2"/>
    <w:rsid w:val="00953386"/>
    <w:rsid w:val="00953513"/>
    <w:rsid w:val="009535AA"/>
    <w:rsid w:val="00953B6F"/>
    <w:rsid w:val="00954798"/>
    <w:rsid w:val="00954ACA"/>
    <w:rsid w:val="00955451"/>
    <w:rsid w:val="00955868"/>
    <w:rsid w:val="00956683"/>
    <w:rsid w:val="009566DF"/>
    <w:rsid w:val="00956A1F"/>
    <w:rsid w:val="00956A4A"/>
    <w:rsid w:val="00956F9C"/>
    <w:rsid w:val="0095723E"/>
    <w:rsid w:val="00957D42"/>
    <w:rsid w:val="00957FA6"/>
    <w:rsid w:val="009604F7"/>
    <w:rsid w:val="0096063A"/>
    <w:rsid w:val="009606F5"/>
    <w:rsid w:val="00961ED9"/>
    <w:rsid w:val="00962287"/>
    <w:rsid w:val="00962451"/>
    <w:rsid w:val="00962966"/>
    <w:rsid w:val="00962F39"/>
    <w:rsid w:val="009633EB"/>
    <w:rsid w:val="00963566"/>
    <w:rsid w:val="009640F6"/>
    <w:rsid w:val="0096421F"/>
    <w:rsid w:val="00964C04"/>
    <w:rsid w:val="00964D66"/>
    <w:rsid w:val="0096545C"/>
    <w:rsid w:val="00965886"/>
    <w:rsid w:val="00965CF5"/>
    <w:rsid w:val="00965F8E"/>
    <w:rsid w:val="00965FAE"/>
    <w:rsid w:val="00966930"/>
    <w:rsid w:val="00966CAF"/>
    <w:rsid w:val="00966DBD"/>
    <w:rsid w:val="00967343"/>
    <w:rsid w:val="0096756C"/>
    <w:rsid w:val="009700AA"/>
    <w:rsid w:val="00970923"/>
    <w:rsid w:val="00970D0E"/>
    <w:rsid w:val="00970F77"/>
    <w:rsid w:val="0097151F"/>
    <w:rsid w:val="00971B39"/>
    <w:rsid w:val="00971D2B"/>
    <w:rsid w:val="00972A38"/>
    <w:rsid w:val="00972B14"/>
    <w:rsid w:val="00972FB0"/>
    <w:rsid w:val="00973533"/>
    <w:rsid w:val="00973D96"/>
    <w:rsid w:val="00974242"/>
    <w:rsid w:val="00974293"/>
    <w:rsid w:val="0097450C"/>
    <w:rsid w:val="0097477A"/>
    <w:rsid w:val="009756E3"/>
    <w:rsid w:val="00975C9D"/>
    <w:rsid w:val="00975F40"/>
    <w:rsid w:val="009766F1"/>
    <w:rsid w:val="00976711"/>
    <w:rsid w:val="009768CE"/>
    <w:rsid w:val="00976EAE"/>
    <w:rsid w:val="00977284"/>
    <w:rsid w:val="009773A1"/>
    <w:rsid w:val="00977D21"/>
    <w:rsid w:val="00977F14"/>
    <w:rsid w:val="00980565"/>
    <w:rsid w:val="009807D4"/>
    <w:rsid w:val="00980B57"/>
    <w:rsid w:val="00981B7E"/>
    <w:rsid w:val="00982666"/>
    <w:rsid w:val="00982B9F"/>
    <w:rsid w:val="00982C96"/>
    <w:rsid w:val="009837FF"/>
    <w:rsid w:val="00983A27"/>
    <w:rsid w:val="00983FFE"/>
    <w:rsid w:val="00984401"/>
    <w:rsid w:val="009847CB"/>
    <w:rsid w:val="00984C96"/>
    <w:rsid w:val="00985458"/>
    <w:rsid w:val="00985D93"/>
    <w:rsid w:val="00985FA9"/>
    <w:rsid w:val="00987449"/>
    <w:rsid w:val="00987568"/>
    <w:rsid w:val="009877B9"/>
    <w:rsid w:val="009877DE"/>
    <w:rsid w:val="00987B47"/>
    <w:rsid w:val="00987DD7"/>
    <w:rsid w:val="009903AA"/>
    <w:rsid w:val="0099055D"/>
    <w:rsid w:val="00990A70"/>
    <w:rsid w:val="00991642"/>
    <w:rsid w:val="009916EF"/>
    <w:rsid w:val="009932DC"/>
    <w:rsid w:val="009937C0"/>
    <w:rsid w:val="00993D4B"/>
    <w:rsid w:val="0099408D"/>
    <w:rsid w:val="00994520"/>
    <w:rsid w:val="00995092"/>
    <w:rsid w:val="00995A42"/>
    <w:rsid w:val="00996267"/>
    <w:rsid w:val="009963F3"/>
    <w:rsid w:val="0099691E"/>
    <w:rsid w:val="0099692F"/>
    <w:rsid w:val="00996A05"/>
    <w:rsid w:val="00996FFA"/>
    <w:rsid w:val="009977BA"/>
    <w:rsid w:val="00997898"/>
    <w:rsid w:val="00997D84"/>
    <w:rsid w:val="009A0299"/>
    <w:rsid w:val="009A096D"/>
    <w:rsid w:val="009A0C18"/>
    <w:rsid w:val="009A0C2C"/>
    <w:rsid w:val="009A125A"/>
    <w:rsid w:val="009A15F3"/>
    <w:rsid w:val="009A19E2"/>
    <w:rsid w:val="009A1BB1"/>
    <w:rsid w:val="009A2B2A"/>
    <w:rsid w:val="009A2C2A"/>
    <w:rsid w:val="009A2F23"/>
    <w:rsid w:val="009A31F2"/>
    <w:rsid w:val="009A371F"/>
    <w:rsid w:val="009A3B08"/>
    <w:rsid w:val="009A3B13"/>
    <w:rsid w:val="009A3F4F"/>
    <w:rsid w:val="009A4426"/>
    <w:rsid w:val="009A486C"/>
    <w:rsid w:val="009A5D0A"/>
    <w:rsid w:val="009A69DF"/>
    <w:rsid w:val="009A6A6D"/>
    <w:rsid w:val="009A755E"/>
    <w:rsid w:val="009A76D9"/>
    <w:rsid w:val="009A7794"/>
    <w:rsid w:val="009A77DD"/>
    <w:rsid w:val="009A7FFB"/>
    <w:rsid w:val="009B0000"/>
    <w:rsid w:val="009B0229"/>
    <w:rsid w:val="009B0316"/>
    <w:rsid w:val="009B0B51"/>
    <w:rsid w:val="009B11A8"/>
    <w:rsid w:val="009B1239"/>
    <w:rsid w:val="009B15A8"/>
    <w:rsid w:val="009B2CA9"/>
    <w:rsid w:val="009B2E2F"/>
    <w:rsid w:val="009B38B4"/>
    <w:rsid w:val="009B3B12"/>
    <w:rsid w:val="009B41E6"/>
    <w:rsid w:val="009B475F"/>
    <w:rsid w:val="009B4977"/>
    <w:rsid w:val="009B4E62"/>
    <w:rsid w:val="009B55AF"/>
    <w:rsid w:val="009B571C"/>
    <w:rsid w:val="009B59A8"/>
    <w:rsid w:val="009B5A71"/>
    <w:rsid w:val="009B5AF3"/>
    <w:rsid w:val="009B5B59"/>
    <w:rsid w:val="009B7398"/>
    <w:rsid w:val="009B760A"/>
    <w:rsid w:val="009C0062"/>
    <w:rsid w:val="009C0503"/>
    <w:rsid w:val="009C0669"/>
    <w:rsid w:val="009C133B"/>
    <w:rsid w:val="009C1443"/>
    <w:rsid w:val="009C239D"/>
    <w:rsid w:val="009C265B"/>
    <w:rsid w:val="009C28A9"/>
    <w:rsid w:val="009C2D50"/>
    <w:rsid w:val="009C2F49"/>
    <w:rsid w:val="009C3421"/>
    <w:rsid w:val="009C36DE"/>
    <w:rsid w:val="009C376C"/>
    <w:rsid w:val="009C37DE"/>
    <w:rsid w:val="009C4291"/>
    <w:rsid w:val="009C501C"/>
    <w:rsid w:val="009C67AE"/>
    <w:rsid w:val="009C7171"/>
    <w:rsid w:val="009C759B"/>
    <w:rsid w:val="009C75E8"/>
    <w:rsid w:val="009C79FE"/>
    <w:rsid w:val="009C7B3A"/>
    <w:rsid w:val="009C7BE3"/>
    <w:rsid w:val="009D013C"/>
    <w:rsid w:val="009D01DE"/>
    <w:rsid w:val="009D020B"/>
    <w:rsid w:val="009D0434"/>
    <w:rsid w:val="009D09F9"/>
    <w:rsid w:val="009D0A6C"/>
    <w:rsid w:val="009D12F8"/>
    <w:rsid w:val="009D2589"/>
    <w:rsid w:val="009D2663"/>
    <w:rsid w:val="009D2777"/>
    <w:rsid w:val="009D31BC"/>
    <w:rsid w:val="009D3FCB"/>
    <w:rsid w:val="009D3FD9"/>
    <w:rsid w:val="009D448F"/>
    <w:rsid w:val="009D5035"/>
    <w:rsid w:val="009D510B"/>
    <w:rsid w:val="009D525E"/>
    <w:rsid w:val="009D575D"/>
    <w:rsid w:val="009D5BFE"/>
    <w:rsid w:val="009D62FD"/>
    <w:rsid w:val="009D6411"/>
    <w:rsid w:val="009D6847"/>
    <w:rsid w:val="009D6A68"/>
    <w:rsid w:val="009D7B72"/>
    <w:rsid w:val="009E0753"/>
    <w:rsid w:val="009E0820"/>
    <w:rsid w:val="009E08A3"/>
    <w:rsid w:val="009E11AE"/>
    <w:rsid w:val="009E1542"/>
    <w:rsid w:val="009E1CEE"/>
    <w:rsid w:val="009E2C5D"/>
    <w:rsid w:val="009E2EA0"/>
    <w:rsid w:val="009E2EC8"/>
    <w:rsid w:val="009E4063"/>
    <w:rsid w:val="009E4B79"/>
    <w:rsid w:val="009E51F3"/>
    <w:rsid w:val="009E5779"/>
    <w:rsid w:val="009E5F87"/>
    <w:rsid w:val="009E61E3"/>
    <w:rsid w:val="009E63C1"/>
    <w:rsid w:val="009E6900"/>
    <w:rsid w:val="009E6A43"/>
    <w:rsid w:val="009E71F3"/>
    <w:rsid w:val="009E7884"/>
    <w:rsid w:val="009E7BAF"/>
    <w:rsid w:val="009F013C"/>
    <w:rsid w:val="009F03F9"/>
    <w:rsid w:val="009F0BD4"/>
    <w:rsid w:val="009F1201"/>
    <w:rsid w:val="009F1496"/>
    <w:rsid w:val="009F192C"/>
    <w:rsid w:val="009F19AE"/>
    <w:rsid w:val="009F1A4B"/>
    <w:rsid w:val="009F1BBE"/>
    <w:rsid w:val="009F290D"/>
    <w:rsid w:val="009F2FFA"/>
    <w:rsid w:val="009F314C"/>
    <w:rsid w:val="009F35B3"/>
    <w:rsid w:val="009F389A"/>
    <w:rsid w:val="009F38C2"/>
    <w:rsid w:val="009F45B9"/>
    <w:rsid w:val="009F47CF"/>
    <w:rsid w:val="009F54E5"/>
    <w:rsid w:val="009F5A9D"/>
    <w:rsid w:val="009F64BA"/>
    <w:rsid w:val="009F6951"/>
    <w:rsid w:val="009F6BB8"/>
    <w:rsid w:val="009F6C0F"/>
    <w:rsid w:val="009F6FDA"/>
    <w:rsid w:val="009F6FE2"/>
    <w:rsid w:val="009F7219"/>
    <w:rsid w:val="009F76AE"/>
    <w:rsid w:val="009F7EE6"/>
    <w:rsid w:val="00A00D5D"/>
    <w:rsid w:val="00A0113D"/>
    <w:rsid w:val="00A011C8"/>
    <w:rsid w:val="00A023BD"/>
    <w:rsid w:val="00A0271D"/>
    <w:rsid w:val="00A028C8"/>
    <w:rsid w:val="00A02D78"/>
    <w:rsid w:val="00A02E37"/>
    <w:rsid w:val="00A033B1"/>
    <w:rsid w:val="00A039F9"/>
    <w:rsid w:val="00A03ACC"/>
    <w:rsid w:val="00A03C9F"/>
    <w:rsid w:val="00A03E89"/>
    <w:rsid w:val="00A04618"/>
    <w:rsid w:val="00A04D56"/>
    <w:rsid w:val="00A04F5B"/>
    <w:rsid w:val="00A05A27"/>
    <w:rsid w:val="00A05B59"/>
    <w:rsid w:val="00A05BC4"/>
    <w:rsid w:val="00A05D4C"/>
    <w:rsid w:val="00A05ED8"/>
    <w:rsid w:val="00A062A3"/>
    <w:rsid w:val="00A06562"/>
    <w:rsid w:val="00A0681D"/>
    <w:rsid w:val="00A075B7"/>
    <w:rsid w:val="00A07920"/>
    <w:rsid w:val="00A07B23"/>
    <w:rsid w:val="00A10372"/>
    <w:rsid w:val="00A1040A"/>
    <w:rsid w:val="00A10CC7"/>
    <w:rsid w:val="00A10DAA"/>
    <w:rsid w:val="00A10F41"/>
    <w:rsid w:val="00A11351"/>
    <w:rsid w:val="00A11394"/>
    <w:rsid w:val="00A1143C"/>
    <w:rsid w:val="00A1161D"/>
    <w:rsid w:val="00A11A68"/>
    <w:rsid w:val="00A11DD9"/>
    <w:rsid w:val="00A11EA4"/>
    <w:rsid w:val="00A11F48"/>
    <w:rsid w:val="00A120BE"/>
    <w:rsid w:val="00A12F6C"/>
    <w:rsid w:val="00A136F9"/>
    <w:rsid w:val="00A1393C"/>
    <w:rsid w:val="00A13978"/>
    <w:rsid w:val="00A13CA4"/>
    <w:rsid w:val="00A14EF8"/>
    <w:rsid w:val="00A14F4E"/>
    <w:rsid w:val="00A15A2C"/>
    <w:rsid w:val="00A15FDA"/>
    <w:rsid w:val="00A178D8"/>
    <w:rsid w:val="00A17D90"/>
    <w:rsid w:val="00A201D0"/>
    <w:rsid w:val="00A2043A"/>
    <w:rsid w:val="00A208DB"/>
    <w:rsid w:val="00A20AE0"/>
    <w:rsid w:val="00A21862"/>
    <w:rsid w:val="00A219AC"/>
    <w:rsid w:val="00A220B2"/>
    <w:rsid w:val="00A22543"/>
    <w:rsid w:val="00A226E2"/>
    <w:rsid w:val="00A231E5"/>
    <w:rsid w:val="00A234CB"/>
    <w:rsid w:val="00A23684"/>
    <w:rsid w:val="00A23722"/>
    <w:rsid w:val="00A238A8"/>
    <w:rsid w:val="00A23C77"/>
    <w:rsid w:val="00A24332"/>
    <w:rsid w:val="00A24734"/>
    <w:rsid w:val="00A25393"/>
    <w:rsid w:val="00A2539F"/>
    <w:rsid w:val="00A253FC"/>
    <w:rsid w:val="00A255D2"/>
    <w:rsid w:val="00A25AAD"/>
    <w:rsid w:val="00A2679C"/>
    <w:rsid w:val="00A27128"/>
    <w:rsid w:val="00A2728B"/>
    <w:rsid w:val="00A27EFF"/>
    <w:rsid w:val="00A300E3"/>
    <w:rsid w:val="00A304C0"/>
    <w:rsid w:val="00A30D07"/>
    <w:rsid w:val="00A30DB7"/>
    <w:rsid w:val="00A3124B"/>
    <w:rsid w:val="00A31546"/>
    <w:rsid w:val="00A31570"/>
    <w:rsid w:val="00A31A68"/>
    <w:rsid w:val="00A32130"/>
    <w:rsid w:val="00A3250A"/>
    <w:rsid w:val="00A328A2"/>
    <w:rsid w:val="00A32BEA"/>
    <w:rsid w:val="00A33237"/>
    <w:rsid w:val="00A33FC6"/>
    <w:rsid w:val="00A344F1"/>
    <w:rsid w:val="00A34BB3"/>
    <w:rsid w:val="00A3530C"/>
    <w:rsid w:val="00A3563C"/>
    <w:rsid w:val="00A35838"/>
    <w:rsid w:val="00A35C20"/>
    <w:rsid w:val="00A35CD9"/>
    <w:rsid w:val="00A36491"/>
    <w:rsid w:val="00A36B22"/>
    <w:rsid w:val="00A36B7F"/>
    <w:rsid w:val="00A36D89"/>
    <w:rsid w:val="00A37024"/>
    <w:rsid w:val="00A37381"/>
    <w:rsid w:val="00A377B0"/>
    <w:rsid w:val="00A3791C"/>
    <w:rsid w:val="00A37E54"/>
    <w:rsid w:val="00A37F60"/>
    <w:rsid w:val="00A40BF4"/>
    <w:rsid w:val="00A40C16"/>
    <w:rsid w:val="00A40C3A"/>
    <w:rsid w:val="00A40F73"/>
    <w:rsid w:val="00A415A3"/>
    <w:rsid w:val="00A41790"/>
    <w:rsid w:val="00A42426"/>
    <w:rsid w:val="00A433CA"/>
    <w:rsid w:val="00A43C52"/>
    <w:rsid w:val="00A442C2"/>
    <w:rsid w:val="00A44578"/>
    <w:rsid w:val="00A44587"/>
    <w:rsid w:val="00A44828"/>
    <w:rsid w:val="00A448F9"/>
    <w:rsid w:val="00A44BE5"/>
    <w:rsid w:val="00A45615"/>
    <w:rsid w:val="00A45797"/>
    <w:rsid w:val="00A45798"/>
    <w:rsid w:val="00A45833"/>
    <w:rsid w:val="00A45E35"/>
    <w:rsid w:val="00A46957"/>
    <w:rsid w:val="00A46A3D"/>
    <w:rsid w:val="00A474F0"/>
    <w:rsid w:val="00A478CB"/>
    <w:rsid w:val="00A479CD"/>
    <w:rsid w:val="00A47D07"/>
    <w:rsid w:val="00A500F4"/>
    <w:rsid w:val="00A50838"/>
    <w:rsid w:val="00A509BC"/>
    <w:rsid w:val="00A5121F"/>
    <w:rsid w:val="00A5125F"/>
    <w:rsid w:val="00A51956"/>
    <w:rsid w:val="00A51BDF"/>
    <w:rsid w:val="00A51C80"/>
    <w:rsid w:val="00A522FF"/>
    <w:rsid w:val="00A52A2F"/>
    <w:rsid w:val="00A52C5A"/>
    <w:rsid w:val="00A52C83"/>
    <w:rsid w:val="00A52EF3"/>
    <w:rsid w:val="00A53832"/>
    <w:rsid w:val="00A54314"/>
    <w:rsid w:val="00A547F5"/>
    <w:rsid w:val="00A55A78"/>
    <w:rsid w:val="00A5638A"/>
    <w:rsid w:val="00A570EB"/>
    <w:rsid w:val="00A5745C"/>
    <w:rsid w:val="00A57476"/>
    <w:rsid w:val="00A57721"/>
    <w:rsid w:val="00A60505"/>
    <w:rsid w:val="00A6068F"/>
    <w:rsid w:val="00A60AEA"/>
    <w:rsid w:val="00A60F78"/>
    <w:rsid w:val="00A6163E"/>
    <w:rsid w:val="00A61A93"/>
    <w:rsid w:val="00A61CB1"/>
    <w:rsid w:val="00A61D4C"/>
    <w:rsid w:val="00A6208E"/>
    <w:rsid w:val="00A6274B"/>
    <w:rsid w:val="00A62E49"/>
    <w:rsid w:val="00A62ED5"/>
    <w:rsid w:val="00A6379D"/>
    <w:rsid w:val="00A63A7E"/>
    <w:rsid w:val="00A63A8D"/>
    <w:rsid w:val="00A63C92"/>
    <w:rsid w:val="00A63EAE"/>
    <w:rsid w:val="00A643C8"/>
    <w:rsid w:val="00A6471D"/>
    <w:rsid w:val="00A64872"/>
    <w:rsid w:val="00A64D29"/>
    <w:rsid w:val="00A6550D"/>
    <w:rsid w:val="00A65B2C"/>
    <w:rsid w:val="00A66066"/>
    <w:rsid w:val="00A665FF"/>
    <w:rsid w:val="00A70153"/>
    <w:rsid w:val="00A70183"/>
    <w:rsid w:val="00A70508"/>
    <w:rsid w:val="00A705CC"/>
    <w:rsid w:val="00A70C48"/>
    <w:rsid w:val="00A70DF4"/>
    <w:rsid w:val="00A70E8B"/>
    <w:rsid w:val="00A70EF8"/>
    <w:rsid w:val="00A710AD"/>
    <w:rsid w:val="00A71CF1"/>
    <w:rsid w:val="00A72233"/>
    <w:rsid w:val="00A72324"/>
    <w:rsid w:val="00A72F23"/>
    <w:rsid w:val="00A73643"/>
    <w:rsid w:val="00A73978"/>
    <w:rsid w:val="00A73AF0"/>
    <w:rsid w:val="00A74835"/>
    <w:rsid w:val="00A74972"/>
    <w:rsid w:val="00A74EA3"/>
    <w:rsid w:val="00A7526D"/>
    <w:rsid w:val="00A7569E"/>
    <w:rsid w:val="00A759EA"/>
    <w:rsid w:val="00A76338"/>
    <w:rsid w:val="00A7660E"/>
    <w:rsid w:val="00A767F9"/>
    <w:rsid w:val="00A76EEA"/>
    <w:rsid w:val="00A770BC"/>
    <w:rsid w:val="00A7713B"/>
    <w:rsid w:val="00A77451"/>
    <w:rsid w:val="00A774D0"/>
    <w:rsid w:val="00A779FC"/>
    <w:rsid w:val="00A8032F"/>
    <w:rsid w:val="00A80C1F"/>
    <w:rsid w:val="00A80D1E"/>
    <w:rsid w:val="00A81156"/>
    <w:rsid w:val="00A811F3"/>
    <w:rsid w:val="00A812B4"/>
    <w:rsid w:val="00A8141E"/>
    <w:rsid w:val="00A815A8"/>
    <w:rsid w:val="00A818E3"/>
    <w:rsid w:val="00A819F9"/>
    <w:rsid w:val="00A81D3F"/>
    <w:rsid w:val="00A81DF8"/>
    <w:rsid w:val="00A81DFF"/>
    <w:rsid w:val="00A827CD"/>
    <w:rsid w:val="00A8292C"/>
    <w:rsid w:val="00A82B90"/>
    <w:rsid w:val="00A83520"/>
    <w:rsid w:val="00A83CCA"/>
    <w:rsid w:val="00A84941"/>
    <w:rsid w:val="00A84CC1"/>
    <w:rsid w:val="00A851C3"/>
    <w:rsid w:val="00A8539B"/>
    <w:rsid w:val="00A855AC"/>
    <w:rsid w:val="00A85808"/>
    <w:rsid w:val="00A859DB"/>
    <w:rsid w:val="00A859F7"/>
    <w:rsid w:val="00A85A78"/>
    <w:rsid w:val="00A862E3"/>
    <w:rsid w:val="00A86750"/>
    <w:rsid w:val="00A86759"/>
    <w:rsid w:val="00A86860"/>
    <w:rsid w:val="00A86E0E"/>
    <w:rsid w:val="00A86F75"/>
    <w:rsid w:val="00A8782E"/>
    <w:rsid w:val="00A87E4C"/>
    <w:rsid w:val="00A87FDF"/>
    <w:rsid w:val="00A90071"/>
    <w:rsid w:val="00A902CB"/>
    <w:rsid w:val="00A90376"/>
    <w:rsid w:val="00A908DE"/>
    <w:rsid w:val="00A909B6"/>
    <w:rsid w:val="00A90D4F"/>
    <w:rsid w:val="00A90DF2"/>
    <w:rsid w:val="00A9191C"/>
    <w:rsid w:val="00A919CC"/>
    <w:rsid w:val="00A9224F"/>
    <w:rsid w:val="00A926F3"/>
    <w:rsid w:val="00A92A65"/>
    <w:rsid w:val="00A93077"/>
    <w:rsid w:val="00A93CA3"/>
    <w:rsid w:val="00A93FD2"/>
    <w:rsid w:val="00A94635"/>
    <w:rsid w:val="00A94641"/>
    <w:rsid w:val="00A946AF"/>
    <w:rsid w:val="00A94EA9"/>
    <w:rsid w:val="00A94FA1"/>
    <w:rsid w:val="00A9574E"/>
    <w:rsid w:val="00A9622B"/>
    <w:rsid w:val="00A96B72"/>
    <w:rsid w:val="00A97239"/>
    <w:rsid w:val="00A979E9"/>
    <w:rsid w:val="00AA02A8"/>
    <w:rsid w:val="00AA0548"/>
    <w:rsid w:val="00AA0803"/>
    <w:rsid w:val="00AA133B"/>
    <w:rsid w:val="00AA14FE"/>
    <w:rsid w:val="00AA1532"/>
    <w:rsid w:val="00AA1A25"/>
    <w:rsid w:val="00AA1BB1"/>
    <w:rsid w:val="00AA1BC1"/>
    <w:rsid w:val="00AA1DAD"/>
    <w:rsid w:val="00AA2D5C"/>
    <w:rsid w:val="00AA2D96"/>
    <w:rsid w:val="00AA3705"/>
    <w:rsid w:val="00AA432A"/>
    <w:rsid w:val="00AA4B60"/>
    <w:rsid w:val="00AA5F66"/>
    <w:rsid w:val="00AA5FEF"/>
    <w:rsid w:val="00AA604F"/>
    <w:rsid w:val="00AA6200"/>
    <w:rsid w:val="00AA64B8"/>
    <w:rsid w:val="00AA66CE"/>
    <w:rsid w:val="00AA69F0"/>
    <w:rsid w:val="00AA769F"/>
    <w:rsid w:val="00AA7AA5"/>
    <w:rsid w:val="00AB0409"/>
    <w:rsid w:val="00AB0B16"/>
    <w:rsid w:val="00AB1512"/>
    <w:rsid w:val="00AB1A3F"/>
    <w:rsid w:val="00AB1B48"/>
    <w:rsid w:val="00AB1CD2"/>
    <w:rsid w:val="00AB20C6"/>
    <w:rsid w:val="00AB23CA"/>
    <w:rsid w:val="00AB25F8"/>
    <w:rsid w:val="00AB27FE"/>
    <w:rsid w:val="00AB31BB"/>
    <w:rsid w:val="00AB33B3"/>
    <w:rsid w:val="00AB35C9"/>
    <w:rsid w:val="00AB36C6"/>
    <w:rsid w:val="00AB39CC"/>
    <w:rsid w:val="00AB39CE"/>
    <w:rsid w:val="00AB3FFF"/>
    <w:rsid w:val="00AB44F5"/>
    <w:rsid w:val="00AB4995"/>
    <w:rsid w:val="00AB4E94"/>
    <w:rsid w:val="00AB57F7"/>
    <w:rsid w:val="00AB6A91"/>
    <w:rsid w:val="00AB6B4F"/>
    <w:rsid w:val="00AB6BE7"/>
    <w:rsid w:val="00AB6BF2"/>
    <w:rsid w:val="00AB6CF8"/>
    <w:rsid w:val="00AB7063"/>
    <w:rsid w:val="00AB71CB"/>
    <w:rsid w:val="00AB731B"/>
    <w:rsid w:val="00AB739A"/>
    <w:rsid w:val="00AB7539"/>
    <w:rsid w:val="00AC0100"/>
    <w:rsid w:val="00AC0550"/>
    <w:rsid w:val="00AC0644"/>
    <w:rsid w:val="00AC136A"/>
    <w:rsid w:val="00AC14C5"/>
    <w:rsid w:val="00AC171A"/>
    <w:rsid w:val="00AC1B39"/>
    <w:rsid w:val="00AC1E57"/>
    <w:rsid w:val="00AC1FF1"/>
    <w:rsid w:val="00AC2236"/>
    <w:rsid w:val="00AC473D"/>
    <w:rsid w:val="00AC49CA"/>
    <w:rsid w:val="00AC4BD3"/>
    <w:rsid w:val="00AC4E64"/>
    <w:rsid w:val="00AC6AD8"/>
    <w:rsid w:val="00AC6BD6"/>
    <w:rsid w:val="00AC6C90"/>
    <w:rsid w:val="00AC6D88"/>
    <w:rsid w:val="00AC6DFA"/>
    <w:rsid w:val="00AC7B1D"/>
    <w:rsid w:val="00AC7C47"/>
    <w:rsid w:val="00AD05E5"/>
    <w:rsid w:val="00AD0940"/>
    <w:rsid w:val="00AD0D3E"/>
    <w:rsid w:val="00AD0DC5"/>
    <w:rsid w:val="00AD12F1"/>
    <w:rsid w:val="00AD1772"/>
    <w:rsid w:val="00AD1A1F"/>
    <w:rsid w:val="00AD1D6E"/>
    <w:rsid w:val="00AD1DEF"/>
    <w:rsid w:val="00AD1F13"/>
    <w:rsid w:val="00AD252B"/>
    <w:rsid w:val="00AD2B84"/>
    <w:rsid w:val="00AD31BC"/>
    <w:rsid w:val="00AD361D"/>
    <w:rsid w:val="00AD3B5B"/>
    <w:rsid w:val="00AD45EF"/>
    <w:rsid w:val="00AD4ABD"/>
    <w:rsid w:val="00AD4B4A"/>
    <w:rsid w:val="00AD4FE9"/>
    <w:rsid w:val="00AD55C6"/>
    <w:rsid w:val="00AD5CDB"/>
    <w:rsid w:val="00AD65F9"/>
    <w:rsid w:val="00AD6692"/>
    <w:rsid w:val="00AD749F"/>
    <w:rsid w:val="00AD759D"/>
    <w:rsid w:val="00AE0562"/>
    <w:rsid w:val="00AE0765"/>
    <w:rsid w:val="00AE0A4F"/>
    <w:rsid w:val="00AE14AB"/>
    <w:rsid w:val="00AE26F0"/>
    <w:rsid w:val="00AE2ADD"/>
    <w:rsid w:val="00AE2C67"/>
    <w:rsid w:val="00AE2E9F"/>
    <w:rsid w:val="00AE3AE8"/>
    <w:rsid w:val="00AE3F2B"/>
    <w:rsid w:val="00AE44EF"/>
    <w:rsid w:val="00AE4768"/>
    <w:rsid w:val="00AE506D"/>
    <w:rsid w:val="00AE514F"/>
    <w:rsid w:val="00AE5153"/>
    <w:rsid w:val="00AE5385"/>
    <w:rsid w:val="00AE5EB6"/>
    <w:rsid w:val="00AE60AB"/>
    <w:rsid w:val="00AE6195"/>
    <w:rsid w:val="00AE6A87"/>
    <w:rsid w:val="00AE6B71"/>
    <w:rsid w:val="00AE6CCE"/>
    <w:rsid w:val="00AE6F35"/>
    <w:rsid w:val="00AE70AD"/>
    <w:rsid w:val="00AE71EC"/>
    <w:rsid w:val="00AE743A"/>
    <w:rsid w:val="00AE758B"/>
    <w:rsid w:val="00AE7BA9"/>
    <w:rsid w:val="00AF01E1"/>
    <w:rsid w:val="00AF028D"/>
    <w:rsid w:val="00AF0D12"/>
    <w:rsid w:val="00AF0ECC"/>
    <w:rsid w:val="00AF0F59"/>
    <w:rsid w:val="00AF1121"/>
    <w:rsid w:val="00AF122B"/>
    <w:rsid w:val="00AF1236"/>
    <w:rsid w:val="00AF1E53"/>
    <w:rsid w:val="00AF2036"/>
    <w:rsid w:val="00AF303C"/>
    <w:rsid w:val="00AF338C"/>
    <w:rsid w:val="00AF3533"/>
    <w:rsid w:val="00AF36EC"/>
    <w:rsid w:val="00AF38A1"/>
    <w:rsid w:val="00AF3B24"/>
    <w:rsid w:val="00AF3EB9"/>
    <w:rsid w:val="00AF4084"/>
    <w:rsid w:val="00AF426D"/>
    <w:rsid w:val="00AF4467"/>
    <w:rsid w:val="00AF4569"/>
    <w:rsid w:val="00AF463C"/>
    <w:rsid w:val="00AF4C11"/>
    <w:rsid w:val="00AF5365"/>
    <w:rsid w:val="00AF5501"/>
    <w:rsid w:val="00AF5B79"/>
    <w:rsid w:val="00AF616E"/>
    <w:rsid w:val="00AF668C"/>
    <w:rsid w:val="00AF6767"/>
    <w:rsid w:val="00AF676B"/>
    <w:rsid w:val="00AF7127"/>
    <w:rsid w:val="00AF794C"/>
    <w:rsid w:val="00AF7DAD"/>
    <w:rsid w:val="00B000F9"/>
    <w:rsid w:val="00B003EA"/>
    <w:rsid w:val="00B00628"/>
    <w:rsid w:val="00B00943"/>
    <w:rsid w:val="00B009C6"/>
    <w:rsid w:val="00B00BAD"/>
    <w:rsid w:val="00B00EC1"/>
    <w:rsid w:val="00B013AD"/>
    <w:rsid w:val="00B01592"/>
    <w:rsid w:val="00B017F7"/>
    <w:rsid w:val="00B01F6B"/>
    <w:rsid w:val="00B01FD1"/>
    <w:rsid w:val="00B02105"/>
    <w:rsid w:val="00B027E4"/>
    <w:rsid w:val="00B02EB1"/>
    <w:rsid w:val="00B0301E"/>
    <w:rsid w:val="00B031B3"/>
    <w:rsid w:val="00B0397D"/>
    <w:rsid w:val="00B040CE"/>
    <w:rsid w:val="00B041D5"/>
    <w:rsid w:val="00B04220"/>
    <w:rsid w:val="00B0464C"/>
    <w:rsid w:val="00B04F20"/>
    <w:rsid w:val="00B0513A"/>
    <w:rsid w:val="00B0530F"/>
    <w:rsid w:val="00B05486"/>
    <w:rsid w:val="00B05957"/>
    <w:rsid w:val="00B0624E"/>
    <w:rsid w:val="00B066A3"/>
    <w:rsid w:val="00B06A9D"/>
    <w:rsid w:val="00B06F63"/>
    <w:rsid w:val="00B076E5"/>
    <w:rsid w:val="00B1025B"/>
    <w:rsid w:val="00B10660"/>
    <w:rsid w:val="00B10D52"/>
    <w:rsid w:val="00B110AC"/>
    <w:rsid w:val="00B111A3"/>
    <w:rsid w:val="00B11B1B"/>
    <w:rsid w:val="00B12321"/>
    <w:rsid w:val="00B131B5"/>
    <w:rsid w:val="00B1387C"/>
    <w:rsid w:val="00B13CC5"/>
    <w:rsid w:val="00B1505A"/>
    <w:rsid w:val="00B17620"/>
    <w:rsid w:val="00B177BE"/>
    <w:rsid w:val="00B17B05"/>
    <w:rsid w:val="00B17C51"/>
    <w:rsid w:val="00B17E59"/>
    <w:rsid w:val="00B17F08"/>
    <w:rsid w:val="00B20160"/>
    <w:rsid w:val="00B208E7"/>
    <w:rsid w:val="00B20F82"/>
    <w:rsid w:val="00B211BE"/>
    <w:rsid w:val="00B21401"/>
    <w:rsid w:val="00B21814"/>
    <w:rsid w:val="00B2190E"/>
    <w:rsid w:val="00B22189"/>
    <w:rsid w:val="00B221F6"/>
    <w:rsid w:val="00B224E0"/>
    <w:rsid w:val="00B236BA"/>
    <w:rsid w:val="00B23C29"/>
    <w:rsid w:val="00B23CDA"/>
    <w:rsid w:val="00B23F77"/>
    <w:rsid w:val="00B23F78"/>
    <w:rsid w:val="00B2500F"/>
    <w:rsid w:val="00B25032"/>
    <w:rsid w:val="00B25047"/>
    <w:rsid w:val="00B2587D"/>
    <w:rsid w:val="00B26325"/>
    <w:rsid w:val="00B26772"/>
    <w:rsid w:val="00B268C7"/>
    <w:rsid w:val="00B27887"/>
    <w:rsid w:val="00B27B7D"/>
    <w:rsid w:val="00B308CC"/>
    <w:rsid w:val="00B30A81"/>
    <w:rsid w:val="00B30E9C"/>
    <w:rsid w:val="00B3109A"/>
    <w:rsid w:val="00B3112E"/>
    <w:rsid w:val="00B3222A"/>
    <w:rsid w:val="00B32786"/>
    <w:rsid w:val="00B32794"/>
    <w:rsid w:val="00B32A36"/>
    <w:rsid w:val="00B32D3E"/>
    <w:rsid w:val="00B33476"/>
    <w:rsid w:val="00B33E9A"/>
    <w:rsid w:val="00B33EC0"/>
    <w:rsid w:val="00B353ED"/>
    <w:rsid w:val="00B35404"/>
    <w:rsid w:val="00B36402"/>
    <w:rsid w:val="00B372AD"/>
    <w:rsid w:val="00B37893"/>
    <w:rsid w:val="00B379C2"/>
    <w:rsid w:val="00B37C05"/>
    <w:rsid w:val="00B401CE"/>
    <w:rsid w:val="00B402F8"/>
    <w:rsid w:val="00B4039B"/>
    <w:rsid w:val="00B40B9E"/>
    <w:rsid w:val="00B413D5"/>
    <w:rsid w:val="00B41C02"/>
    <w:rsid w:val="00B42564"/>
    <w:rsid w:val="00B4271E"/>
    <w:rsid w:val="00B427FE"/>
    <w:rsid w:val="00B42FEF"/>
    <w:rsid w:val="00B430E3"/>
    <w:rsid w:val="00B4350D"/>
    <w:rsid w:val="00B43744"/>
    <w:rsid w:val="00B43F90"/>
    <w:rsid w:val="00B44047"/>
    <w:rsid w:val="00B4404A"/>
    <w:rsid w:val="00B44282"/>
    <w:rsid w:val="00B44404"/>
    <w:rsid w:val="00B447C1"/>
    <w:rsid w:val="00B44863"/>
    <w:rsid w:val="00B44C1A"/>
    <w:rsid w:val="00B44C52"/>
    <w:rsid w:val="00B450FC"/>
    <w:rsid w:val="00B452AB"/>
    <w:rsid w:val="00B45615"/>
    <w:rsid w:val="00B456A8"/>
    <w:rsid w:val="00B459A3"/>
    <w:rsid w:val="00B4642F"/>
    <w:rsid w:val="00B46A34"/>
    <w:rsid w:val="00B46E78"/>
    <w:rsid w:val="00B47AB4"/>
    <w:rsid w:val="00B47AC9"/>
    <w:rsid w:val="00B47BDD"/>
    <w:rsid w:val="00B47E14"/>
    <w:rsid w:val="00B5006F"/>
    <w:rsid w:val="00B5036E"/>
    <w:rsid w:val="00B50B87"/>
    <w:rsid w:val="00B5140E"/>
    <w:rsid w:val="00B51653"/>
    <w:rsid w:val="00B51744"/>
    <w:rsid w:val="00B51ABB"/>
    <w:rsid w:val="00B521BD"/>
    <w:rsid w:val="00B52416"/>
    <w:rsid w:val="00B52D41"/>
    <w:rsid w:val="00B532D3"/>
    <w:rsid w:val="00B533BA"/>
    <w:rsid w:val="00B533F1"/>
    <w:rsid w:val="00B53513"/>
    <w:rsid w:val="00B535EE"/>
    <w:rsid w:val="00B53B19"/>
    <w:rsid w:val="00B53B37"/>
    <w:rsid w:val="00B54163"/>
    <w:rsid w:val="00B54AD3"/>
    <w:rsid w:val="00B54BD3"/>
    <w:rsid w:val="00B54DE6"/>
    <w:rsid w:val="00B5515A"/>
    <w:rsid w:val="00B5524F"/>
    <w:rsid w:val="00B55646"/>
    <w:rsid w:val="00B55861"/>
    <w:rsid w:val="00B56251"/>
    <w:rsid w:val="00B57B92"/>
    <w:rsid w:val="00B57C50"/>
    <w:rsid w:val="00B60116"/>
    <w:rsid w:val="00B60315"/>
    <w:rsid w:val="00B6045E"/>
    <w:rsid w:val="00B60873"/>
    <w:rsid w:val="00B60A08"/>
    <w:rsid w:val="00B613FA"/>
    <w:rsid w:val="00B618BC"/>
    <w:rsid w:val="00B62387"/>
    <w:rsid w:val="00B6283C"/>
    <w:rsid w:val="00B629C6"/>
    <w:rsid w:val="00B62F16"/>
    <w:rsid w:val="00B63F61"/>
    <w:rsid w:val="00B64080"/>
    <w:rsid w:val="00B64101"/>
    <w:rsid w:val="00B64307"/>
    <w:rsid w:val="00B643B1"/>
    <w:rsid w:val="00B64FF0"/>
    <w:rsid w:val="00B65103"/>
    <w:rsid w:val="00B6515A"/>
    <w:rsid w:val="00B65BC3"/>
    <w:rsid w:val="00B65FF8"/>
    <w:rsid w:val="00B6621A"/>
    <w:rsid w:val="00B6706F"/>
    <w:rsid w:val="00B67266"/>
    <w:rsid w:val="00B673AB"/>
    <w:rsid w:val="00B67FA1"/>
    <w:rsid w:val="00B70085"/>
    <w:rsid w:val="00B70661"/>
    <w:rsid w:val="00B706BA"/>
    <w:rsid w:val="00B70D5A"/>
    <w:rsid w:val="00B713AD"/>
    <w:rsid w:val="00B71659"/>
    <w:rsid w:val="00B719E6"/>
    <w:rsid w:val="00B71C01"/>
    <w:rsid w:val="00B71C0A"/>
    <w:rsid w:val="00B72265"/>
    <w:rsid w:val="00B7254B"/>
    <w:rsid w:val="00B73082"/>
    <w:rsid w:val="00B732C3"/>
    <w:rsid w:val="00B7334B"/>
    <w:rsid w:val="00B743BB"/>
    <w:rsid w:val="00B75451"/>
    <w:rsid w:val="00B754B6"/>
    <w:rsid w:val="00B75A13"/>
    <w:rsid w:val="00B75AAE"/>
    <w:rsid w:val="00B75BEE"/>
    <w:rsid w:val="00B75CBB"/>
    <w:rsid w:val="00B763C1"/>
    <w:rsid w:val="00B77120"/>
    <w:rsid w:val="00B77515"/>
    <w:rsid w:val="00B775D5"/>
    <w:rsid w:val="00B77909"/>
    <w:rsid w:val="00B77F9E"/>
    <w:rsid w:val="00B80A15"/>
    <w:rsid w:val="00B80E60"/>
    <w:rsid w:val="00B813AC"/>
    <w:rsid w:val="00B814D3"/>
    <w:rsid w:val="00B81A1B"/>
    <w:rsid w:val="00B820B0"/>
    <w:rsid w:val="00B82641"/>
    <w:rsid w:val="00B82755"/>
    <w:rsid w:val="00B83212"/>
    <w:rsid w:val="00B83D49"/>
    <w:rsid w:val="00B840AB"/>
    <w:rsid w:val="00B840FF"/>
    <w:rsid w:val="00B84779"/>
    <w:rsid w:val="00B85170"/>
    <w:rsid w:val="00B851B4"/>
    <w:rsid w:val="00B853F1"/>
    <w:rsid w:val="00B8600B"/>
    <w:rsid w:val="00B86498"/>
    <w:rsid w:val="00B864F7"/>
    <w:rsid w:val="00B86525"/>
    <w:rsid w:val="00B86595"/>
    <w:rsid w:val="00B8735E"/>
    <w:rsid w:val="00B876C4"/>
    <w:rsid w:val="00B876C9"/>
    <w:rsid w:val="00B878B7"/>
    <w:rsid w:val="00B87FCD"/>
    <w:rsid w:val="00B9056F"/>
    <w:rsid w:val="00B906B7"/>
    <w:rsid w:val="00B90ADD"/>
    <w:rsid w:val="00B90B24"/>
    <w:rsid w:val="00B90BD5"/>
    <w:rsid w:val="00B91AB6"/>
    <w:rsid w:val="00B91C22"/>
    <w:rsid w:val="00B92163"/>
    <w:rsid w:val="00B92303"/>
    <w:rsid w:val="00B931D1"/>
    <w:rsid w:val="00B9364B"/>
    <w:rsid w:val="00B938F8"/>
    <w:rsid w:val="00B93F85"/>
    <w:rsid w:val="00B94B47"/>
    <w:rsid w:val="00B94B8D"/>
    <w:rsid w:val="00B94F2E"/>
    <w:rsid w:val="00B958AF"/>
    <w:rsid w:val="00B960F5"/>
    <w:rsid w:val="00B96706"/>
    <w:rsid w:val="00B971E5"/>
    <w:rsid w:val="00B97A53"/>
    <w:rsid w:val="00B97E00"/>
    <w:rsid w:val="00B97F6E"/>
    <w:rsid w:val="00BA0048"/>
    <w:rsid w:val="00BA0957"/>
    <w:rsid w:val="00BA0F5A"/>
    <w:rsid w:val="00BA160B"/>
    <w:rsid w:val="00BA1B82"/>
    <w:rsid w:val="00BA1CAB"/>
    <w:rsid w:val="00BA27CE"/>
    <w:rsid w:val="00BA2867"/>
    <w:rsid w:val="00BA2A87"/>
    <w:rsid w:val="00BA2E4C"/>
    <w:rsid w:val="00BA300E"/>
    <w:rsid w:val="00BA3024"/>
    <w:rsid w:val="00BA3108"/>
    <w:rsid w:val="00BA3221"/>
    <w:rsid w:val="00BA3678"/>
    <w:rsid w:val="00BA3707"/>
    <w:rsid w:val="00BA3A3B"/>
    <w:rsid w:val="00BA42D6"/>
    <w:rsid w:val="00BA4EC0"/>
    <w:rsid w:val="00BA50E5"/>
    <w:rsid w:val="00BA5FEC"/>
    <w:rsid w:val="00BA600A"/>
    <w:rsid w:val="00BA6BBF"/>
    <w:rsid w:val="00BA6F0A"/>
    <w:rsid w:val="00BA727A"/>
    <w:rsid w:val="00BA76FC"/>
    <w:rsid w:val="00BB07AE"/>
    <w:rsid w:val="00BB0B8D"/>
    <w:rsid w:val="00BB0D95"/>
    <w:rsid w:val="00BB1083"/>
    <w:rsid w:val="00BB160E"/>
    <w:rsid w:val="00BB1644"/>
    <w:rsid w:val="00BB166E"/>
    <w:rsid w:val="00BB1991"/>
    <w:rsid w:val="00BB1A6C"/>
    <w:rsid w:val="00BB1D64"/>
    <w:rsid w:val="00BB2027"/>
    <w:rsid w:val="00BB2521"/>
    <w:rsid w:val="00BB2719"/>
    <w:rsid w:val="00BB2774"/>
    <w:rsid w:val="00BB2E31"/>
    <w:rsid w:val="00BB3EA6"/>
    <w:rsid w:val="00BB41B7"/>
    <w:rsid w:val="00BB4317"/>
    <w:rsid w:val="00BB4513"/>
    <w:rsid w:val="00BB530E"/>
    <w:rsid w:val="00BB5736"/>
    <w:rsid w:val="00BB5BFD"/>
    <w:rsid w:val="00BB6240"/>
    <w:rsid w:val="00BB64F9"/>
    <w:rsid w:val="00BB6FE7"/>
    <w:rsid w:val="00BB703F"/>
    <w:rsid w:val="00BB7863"/>
    <w:rsid w:val="00BB7BBA"/>
    <w:rsid w:val="00BC034B"/>
    <w:rsid w:val="00BC0B92"/>
    <w:rsid w:val="00BC0C77"/>
    <w:rsid w:val="00BC0DAD"/>
    <w:rsid w:val="00BC0E5D"/>
    <w:rsid w:val="00BC0E83"/>
    <w:rsid w:val="00BC10F1"/>
    <w:rsid w:val="00BC17D7"/>
    <w:rsid w:val="00BC180F"/>
    <w:rsid w:val="00BC2171"/>
    <w:rsid w:val="00BC2BD3"/>
    <w:rsid w:val="00BC2D63"/>
    <w:rsid w:val="00BC442B"/>
    <w:rsid w:val="00BC447C"/>
    <w:rsid w:val="00BC649F"/>
    <w:rsid w:val="00BC67FF"/>
    <w:rsid w:val="00BC6A63"/>
    <w:rsid w:val="00BC6C7B"/>
    <w:rsid w:val="00BC701E"/>
    <w:rsid w:val="00BC72BC"/>
    <w:rsid w:val="00BC77A9"/>
    <w:rsid w:val="00BC7D70"/>
    <w:rsid w:val="00BD0571"/>
    <w:rsid w:val="00BD09DF"/>
    <w:rsid w:val="00BD0BC7"/>
    <w:rsid w:val="00BD21D6"/>
    <w:rsid w:val="00BD23A5"/>
    <w:rsid w:val="00BD261A"/>
    <w:rsid w:val="00BD3083"/>
    <w:rsid w:val="00BD324C"/>
    <w:rsid w:val="00BD3EA2"/>
    <w:rsid w:val="00BD3EAC"/>
    <w:rsid w:val="00BD4302"/>
    <w:rsid w:val="00BD4447"/>
    <w:rsid w:val="00BD51F1"/>
    <w:rsid w:val="00BD5B3F"/>
    <w:rsid w:val="00BD5BB8"/>
    <w:rsid w:val="00BD613E"/>
    <w:rsid w:val="00BD619C"/>
    <w:rsid w:val="00BD63E1"/>
    <w:rsid w:val="00BD63F6"/>
    <w:rsid w:val="00BD69D7"/>
    <w:rsid w:val="00BD6ADA"/>
    <w:rsid w:val="00BD6FDC"/>
    <w:rsid w:val="00BD753F"/>
    <w:rsid w:val="00BD7825"/>
    <w:rsid w:val="00BD7C41"/>
    <w:rsid w:val="00BD7DF2"/>
    <w:rsid w:val="00BE082F"/>
    <w:rsid w:val="00BE117A"/>
    <w:rsid w:val="00BE1804"/>
    <w:rsid w:val="00BE1919"/>
    <w:rsid w:val="00BE1DD7"/>
    <w:rsid w:val="00BE1FE0"/>
    <w:rsid w:val="00BE359E"/>
    <w:rsid w:val="00BE35B3"/>
    <w:rsid w:val="00BE3CF1"/>
    <w:rsid w:val="00BE3D7F"/>
    <w:rsid w:val="00BE4E30"/>
    <w:rsid w:val="00BE530C"/>
    <w:rsid w:val="00BE5D00"/>
    <w:rsid w:val="00BE65D9"/>
    <w:rsid w:val="00BE664B"/>
    <w:rsid w:val="00BE66F8"/>
    <w:rsid w:val="00BE67A5"/>
    <w:rsid w:val="00BE67E7"/>
    <w:rsid w:val="00BE7636"/>
    <w:rsid w:val="00BE7E3E"/>
    <w:rsid w:val="00BF0089"/>
    <w:rsid w:val="00BF0EE6"/>
    <w:rsid w:val="00BF1330"/>
    <w:rsid w:val="00BF237B"/>
    <w:rsid w:val="00BF3392"/>
    <w:rsid w:val="00BF375A"/>
    <w:rsid w:val="00BF3955"/>
    <w:rsid w:val="00BF3F70"/>
    <w:rsid w:val="00BF5484"/>
    <w:rsid w:val="00BF5541"/>
    <w:rsid w:val="00BF5730"/>
    <w:rsid w:val="00BF58B4"/>
    <w:rsid w:val="00BF5CAF"/>
    <w:rsid w:val="00BF67DF"/>
    <w:rsid w:val="00BF6A88"/>
    <w:rsid w:val="00BF6C6C"/>
    <w:rsid w:val="00BF74A0"/>
    <w:rsid w:val="00BF76A0"/>
    <w:rsid w:val="00BF7794"/>
    <w:rsid w:val="00BF797C"/>
    <w:rsid w:val="00BF797F"/>
    <w:rsid w:val="00BF7BC7"/>
    <w:rsid w:val="00C005D4"/>
    <w:rsid w:val="00C00B27"/>
    <w:rsid w:val="00C015F0"/>
    <w:rsid w:val="00C0251A"/>
    <w:rsid w:val="00C0255F"/>
    <w:rsid w:val="00C035A6"/>
    <w:rsid w:val="00C03911"/>
    <w:rsid w:val="00C03C94"/>
    <w:rsid w:val="00C04266"/>
    <w:rsid w:val="00C046F6"/>
    <w:rsid w:val="00C04C48"/>
    <w:rsid w:val="00C04CC7"/>
    <w:rsid w:val="00C0502C"/>
    <w:rsid w:val="00C05DE6"/>
    <w:rsid w:val="00C06420"/>
    <w:rsid w:val="00C06574"/>
    <w:rsid w:val="00C06D2A"/>
    <w:rsid w:val="00C06FA7"/>
    <w:rsid w:val="00C071DC"/>
    <w:rsid w:val="00C07281"/>
    <w:rsid w:val="00C07413"/>
    <w:rsid w:val="00C07EFC"/>
    <w:rsid w:val="00C10152"/>
    <w:rsid w:val="00C1035D"/>
    <w:rsid w:val="00C10A9D"/>
    <w:rsid w:val="00C115D7"/>
    <w:rsid w:val="00C12041"/>
    <w:rsid w:val="00C1221B"/>
    <w:rsid w:val="00C127B2"/>
    <w:rsid w:val="00C12B1F"/>
    <w:rsid w:val="00C12DF8"/>
    <w:rsid w:val="00C13061"/>
    <w:rsid w:val="00C131A5"/>
    <w:rsid w:val="00C13566"/>
    <w:rsid w:val="00C138C6"/>
    <w:rsid w:val="00C13E01"/>
    <w:rsid w:val="00C13E92"/>
    <w:rsid w:val="00C1454B"/>
    <w:rsid w:val="00C14995"/>
    <w:rsid w:val="00C14EB9"/>
    <w:rsid w:val="00C15535"/>
    <w:rsid w:val="00C156D8"/>
    <w:rsid w:val="00C15D10"/>
    <w:rsid w:val="00C16290"/>
    <w:rsid w:val="00C165EF"/>
    <w:rsid w:val="00C16842"/>
    <w:rsid w:val="00C17682"/>
    <w:rsid w:val="00C179ED"/>
    <w:rsid w:val="00C17D81"/>
    <w:rsid w:val="00C203A5"/>
    <w:rsid w:val="00C20F64"/>
    <w:rsid w:val="00C20F80"/>
    <w:rsid w:val="00C2115D"/>
    <w:rsid w:val="00C2133D"/>
    <w:rsid w:val="00C21A59"/>
    <w:rsid w:val="00C220DC"/>
    <w:rsid w:val="00C2216F"/>
    <w:rsid w:val="00C2250E"/>
    <w:rsid w:val="00C22A9A"/>
    <w:rsid w:val="00C22CEE"/>
    <w:rsid w:val="00C23100"/>
    <w:rsid w:val="00C2317C"/>
    <w:rsid w:val="00C23239"/>
    <w:rsid w:val="00C23518"/>
    <w:rsid w:val="00C236E5"/>
    <w:rsid w:val="00C242AB"/>
    <w:rsid w:val="00C2498E"/>
    <w:rsid w:val="00C24EA9"/>
    <w:rsid w:val="00C2545C"/>
    <w:rsid w:val="00C25861"/>
    <w:rsid w:val="00C2595C"/>
    <w:rsid w:val="00C25E35"/>
    <w:rsid w:val="00C25E6D"/>
    <w:rsid w:val="00C262BE"/>
    <w:rsid w:val="00C26370"/>
    <w:rsid w:val="00C2665F"/>
    <w:rsid w:val="00C30AF5"/>
    <w:rsid w:val="00C30FA5"/>
    <w:rsid w:val="00C312C0"/>
    <w:rsid w:val="00C314DB"/>
    <w:rsid w:val="00C31A4F"/>
    <w:rsid w:val="00C3219A"/>
    <w:rsid w:val="00C326E2"/>
    <w:rsid w:val="00C32CF4"/>
    <w:rsid w:val="00C32D5D"/>
    <w:rsid w:val="00C334F6"/>
    <w:rsid w:val="00C33A77"/>
    <w:rsid w:val="00C340AA"/>
    <w:rsid w:val="00C3439D"/>
    <w:rsid w:val="00C34753"/>
    <w:rsid w:val="00C3477A"/>
    <w:rsid w:val="00C34E16"/>
    <w:rsid w:val="00C34E25"/>
    <w:rsid w:val="00C35124"/>
    <w:rsid w:val="00C35869"/>
    <w:rsid w:val="00C35A40"/>
    <w:rsid w:val="00C35A96"/>
    <w:rsid w:val="00C35C78"/>
    <w:rsid w:val="00C35E86"/>
    <w:rsid w:val="00C3619F"/>
    <w:rsid w:val="00C364A1"/>
    <w:rsid w:val="00C364D8"/>
    <w:rsid w:val="00C366B5"/>
    <w:rsid w:val="00C36814"/>
    <w:rsid w:val="00C36AA8"/>
    <w:rsid w:val="00C36FA7"/>
    <w:rsid w:val="00C371B1"/>
    <w:rsid w:val="00C37270"/>
    <w:rsid w:val="00C3759B"/>
    <w:rsid w:val="00C37BC1"/>
    <w:rsid w:val="00C40908"/>
    <w:rsid w:val="00C40BB0"/>
    <w:rsid w:val="00C40CF6"/>
    <w:rsid w:val="00C40DCC"/>
    <w:rsid w:val="00C40F48"/>
    <w:rsid w:val="00C4144C"/>
    <w:rsid w:val="00C41710"/>
    <w:rsid w:val="00C41839"/>
    <w:rsid w:val="00C41A0D"/>
    <w:rsid w:val="00C4233C"/>
    <w:rsid w:val="00C4258D"/>
    <w:rsid w:val="00C426AD"/>
    <w:rsid w:val="00C42BED"/>
    <w:rsid w:val="00C42F2D"/>
    <w:rsid w:val="00C438FF"/>
    <w:rsid w:val="00C43BF0"/>
    <w:rsid w:val="00C43FB0"/>
    <w:rsid w:val="00C4455F"/>
    <w:rsid w:val="00C45154"/>
    <w:rsid w:val="00C452D1"/>
    <w:rsid w:val="00C45AAC"/>
    <w:rsid w:val="00C45C35"/>
    <w:rsid w:val="00C4608E"/>
    <w:rsid w:val="00C4627B"/>
    <w:rsid w:val="00C47250"/>
    <w:rsid w:val="00C47802"/>
    <w:rsid w:val="00C507AA"/>
    <w:rsid w:val="00C50C55"/>
    <w:rsid w:val="00C51262"/>
    <w:rsid w:val="00C515C3"/>
    <w:rsid w:val="00C519FC"/>
    <w:rsid w:val="00C51B3F"/>
    <w:rsid w:val="00C520C4"/>
    <w:rsid w:val="00C52182"/>
    <w:rsid w:val="00C52813"/>
    <w:rsid w:val="00C52A00"/>
    <w:rsid w:val="00C534EE"/>
    <w:rsid w:val="00C53B0A"/>
    <w:rsid w:val="00C53DD6"/>
    <w:rsid w:val="00C54063"/>
    <w:rsid w:val="00C54961"/>
    <w:rsid w:val="00C54962"/>
    <w:rsid w:val="00C54CED"/>
    <w:rsid w:val="00C550A3"/>
    <w:rsid w:val="00C55C3A"/>
    <w:rsid w:val="00C55C74"/>
    <w:rsid w:val="00C55DBD"/>
    <w:rsid w:val="00C55F83"/>
    <w:rsid w:val="00C56193"/>
    <w:rsid w:val="00C56CDD"/>
    <w:rsid w:val="00C56EA7"/>
    <w:rsid w:val="00C56F2F"/>
    <w:rsid w:val="00C574A4"/>
    <w:rsid w:val="00C5783A"/>
    <w:rsid w:val="00C603C7"/>
    <w:rsid w:val="00C604E7"/>
    <w:rsid w:val="00C60DAC"/>
    <w:rsid w:val="00C60E27"/>
    <w:rsid w:val="00C6101D"/>
    <w:rsid w:val="00C6161F"/>
    <w:rsid w:val="00C61EE8"/>
    <w:rsid w:val="00C626D9"/>
    <w:rsid w:val="00C62B16"/>
    <w:rsid w:val="00C632EE"/>
    <w:rsid w:val="00C633F0"/>
    <w:rsid w:val="00C63825"/>
    <w:rsid w:val="00C63828"/>
    <w:rsid w:val="00C63FFB"/>
    <w:rsid w:val="00C64075"/>
    <w:rsid w:val="00C649AE"/>
    <w:rsid w:val="00C64A5F"/>
    <w:rsid w:val="00C64A65"/>
    <w:rsid w:val="00C64ABF"/>
    <w:rsid w:val="00C64F83"/>
    <w:rsid w:val="00C651C6"/>
    <w:rsid w:val="00C65CAD"/>
    <w:rsid w:val="00C65DC5"/>
    <w:rsid w:val="00C65FDA"/>
    <w:rsid w:val="00C66289"/>
    <w:rsid w:val="00C662F7"/>
    <w:rsid w:val="00C6677F"/>
    <w:rsid w:val="00C669CD"/>
    <w:rsid w:val="00C66C2C"/>
    <w:rsid w:val="00C67625"/>
    <w:rsid w:val="00C67ADE"/>
    <w:rsid w:val="00C70278"/>
    <w:rsid w:val="00C70DD1"/>
    <w:rsid w:val="00C70ED1"/>
    <w:rsid w:val="00C71842"/>
    <w:rsid w:val="00C7207B"/>
    <w:rsid w:val="00C72233"/>
    <w:rsid w:val="00C722C1"/>
    <w:rsid w:val="00C72429"/>
    <w:rsid w:val="00C72431"/>
    <w:rsid w:val="00C725E6"/>
    <w:rsid w:val="00C7299F"/>
    <w:rsid w:val="00C72F23"/>
    <w:rsid w:val="00C72F56"/>
    <w:rsid w:val="00C733B4"/>
    <w:rsid w:val="00C734B9"/>
    <w:rsid w:val="00C735F4"/>
    <w:rsid w:val="00C74008"/>
    <w:rsid w:val="00C7408F"/>
    <w:rsid w:val="00C74557"/>
    <w:rsid w:val="00C74723"/>
    <w:rsid w:val="00C747CE"/>
    <w:rsid w:val="00C74BEE"/>
    <w:rsid w:val="00C74D97"/>
    <w:rsid w:val="00C754EC"/>
    <w:rsid w:val="00C75A91"/>
    <w:rsid w:val="00C75E5A"/>
    <w:rsid w:val="00C769FA"/>
    <w:rsid w:val="00C7746D"/>
    <w:rsid w:val="00C77500"/>
    <w:rsid w:val="00C77EA8"/>
    <w:rsid w:val="00C804C6"/>
    <w:rsid w:val="00C80597"/>
    <w:rsid w:val="00C80A0C"/>
    <w:rsid w:val="00C81696"/>
    <w:rsid w:val="00C8199B"/>
    <w:rsid w:val="00C81CC1"/>
    <w:rsid w:val="00C81FC6"/>
    <w:rsid w:val="00C81FFC"/>
    <w:rsid w:val="00C8238B"/>
    <w:rsid w:val="00C82B7A"/>
    <w:rsid w:val="00C82C65"/>
    <w:rsid w:val="00C82E66"/>
    <w:rsid w:val="00C830CD"/>
    <w:rsid w:val="00C83B6C"/>
    <w:rsid w:val="00C84793"/>
    <w:rsid w:val="00C84A70"/>
    <w:rsid w:val="00C84A97"/>
    <w:rsid w:val="00C84AF3"/>
    <w:rsid w:val="00C84B86"/>
    <w:rsid w:val="00C84D0B"/>
    <w:rsid w:val="00C8580C"/>
    <w:rsid w:val="00C861D3"/>
    <w:rsid w:val="00C8647D"/>
    <w:rsid w:val="00C866EA"/>
    <w:rsid w:val="00C87072"/>
    <w:rsid w:val="00C8763D"/>
    <w:rsid w:val="00C87C37"/>
    <w:rsid w:val="00C90223"/>
    <w:rsid w:val="00C90320"/>
    <w:rsid w:val="00C90A5F"/>
    <w:rsid w:val="00C90BA1"/>
    <w:rsid w:val="00C913E6"/>
    <w:rsid w:val="00C91486"/>
    <w:rsid w:val="00C9173D"/>
    <w:rsid w:val="00C920B6"/>
    <w:rsid w:val="00C92B60"/>
    <w:rsid w:val="00C92B6B"/>
    <w:rsid w:val="00C932A9"/>
    <w:rsid w:val="00C9337B"/>
    <w:rsid w:val="00C935EC"/>
    <w:rsid w:val="00C93C04"/>
    <w:rsid w:val="00C9470C"/>
    <w:rsid w:val="00C94758"/>
    <w:rsid w:val="00C948AF"/>
    <w:rsid w:val="00C94BDC"/>
    <w:rsid w:val="00C94DDA"/>
    <w:rsid w:val="00C951BB"/>
    <w:rsid w:val="00C95580"/>
    <w:rsid w:val="00C9567C"/>
    <w:rsid w:val="00C95AE5"/>
    <w:rsid w:val="00C96C59"/>
    <w:rsid w:val="00C971F0"/>
    <w:rsid w:val="00C971FC"/>
    <w:rsid w:val="00C97651"/>
    <w:rsid w:val="00C976E9"/>
    <w:rsid w:val="00C97AA9"/>
    <w:rsid w:val="00C97DCB"/>
    <w:rsid w:val="00CA0072"/>
    <w:rsid w:val="00CA0423"/>
    <w:rsid w:val="00CA12B7"/>
    <w:rsid w:val="00CA14E0"/>
    <w:rsid w:val="00CA18DB"/>
    <w:rsid w:val="00CA196F"/>
    <w:rsid w:val="00CA1C3B"/>
    <w:rsid w:val="00CA279B"/>
    <w:rsid w:val="00CA3269"/>
    <w:rsid w:val="00CA3584"/>
    <w:rsid w:val="00CA3BCC"/>
    <w:rsid w:val="00CA3F82"/>
    <w:rsid w:val="00CA4AE9"/>
    <w:rsid w:val="00CA4B5F"/>
    <w:rsid w:val="00CA503C"/>
    <w:rsid w:val="00CA5178"/>
    <w:rsid w:val="00CA537E"/>
    <w:rsid w:val="00CA54CC"/>
    <w:rsid w:val="00CA54FD"/>
    <w:rsid w:val="00CA5B50"/>
    <w:rsid w:val="00CA5C91"/>
    <w:rsid w:val="00CA5E0B"/>
    <w:rsid w:val="00CA73A3"/>
    <w:rsid w:val="00CA7477"/>
    <w:rsid w:val="00CA7D3B"/>
    <w:rsid w:val="00CA7DCE"/>
    <w:rsid w:val="00CB031F"/>
    <w:rsid w:val="00CB0B4C"/>
    <w:rsid w:val="00CB10B8"/>
    <w:rsid w:val="00CB1171"/>
    <w:rsid w:val="00CB1615"/>
    <w:rsid w:val="00CB1842"/>
    <w:rsid w:val="00CB1B2C"/>
    <w:rsid w:val="00CB1BD0"/>
    <w:rsid w:val="00CB1CAD"/>
    <w:rsid w:val="00CB1CBE"/>
    <w:rsid w:val="00CB1D9D"/>
    <w:rsid w:val="00CB22D2"/>
    <w:rsid w:val="00CB245C"/>
    <w:rsid w:val="00CB25D7"/>
    <w:rsid w:val="00CB2B79"/>
    <w:rsid w:val="00CB2F19"/>
    <w:rsid w:val="00CB355B"/>
    <w:rsid w:val="00CB3C82"/>
    <w:rsid w:val="00CB3F63"/>
    <w:rsid w:val="00CB40FE"/>
    <w:rsid w:val="00CB4741"/>
    <w:rsid w:val="00CB4B8F"/>
    <w:rsid w:val="00CB5F4C"/>
    <w:rsid w:val="00CB624E"/>
    <w:rsid w:val="00CB62AA"/>
    <w:rsid w:val="00CB64A6"/>
    <w:rsid w:val="00CB64EF"/>
    <w:rsid w:val="00CB697A"/>
    <w:rsid w:val="00CB69EC"/>
    <w:rsid w:val="00CB6E93"/>
    <w:rsid w:val="00CB74CE"/>
    <w:rsid w:val="00CB797B"/>
    <w:rsid w:val="00CB7C3A"/>
    <w:rsid w:val="00CB7D14"/>
    <w:rsid w:val="00CC03A9"/>
    <w:rsid w:val="00CC04C8"/>
    <w:rsid w:val="00CC0A94"/>
    <w:rsid w:val="00CC0DCD"/>
    <w:rsid w:val="00CC1784"/>
    <w:rsid w:val="00CC17BF"/>
    <w:rsid w:val="00CC1985"/>
    <w:rsid w:val="00CC25FC"/>
    <w:rsid w:val="00CC330D"/>
    <w:rsid w:val="00CC3AFA"/>
    <w:rsid w:val="00CC3C3C"/>
    <w:rsid w:val="00CC3D4B"/>
    <w:rsid w:val="00CC41D1"/>
    <w:rsid w:val="00CC425F"/>
    <w:rsid w:val="00CC48B2"/>
    <w:rsid w:val="00CC4AB8"/>
    <w:rsid w:val="00CC5987"/>
    <w:rsid w:val="00CC5A56"/>
    <w:rsid w:val="00CC6772"/>
    <w:rsid w:val="00CC705C"/>
    <w:rsid w:val="00CC7092"/>
    <w:rsid w:val="00CC7672"/>
    <w:rsid w:val="00CC77F3"/>
    <w:rsid w:val="00CC7C3B"/>
    <w:rsid w:val="00CC7E44"/>
    <w:rsid w:val="00CC7EA8"/>
    <w:rsid w:val="00CD0014"/>
    <w:rsid w:val="00CD04A1"/>
    <w:rsid w:val="00CD0735"/>
    <w:rsid w:val="00CD081F"/>
    <w:rsid w:val="00CD0A8D"/>
    <w:rsid w:val="00CD0C9D"/>
    <w:rsid w:val="00CD0E39"/>
    <w:rsid w:val="00CD0EF0"/>
    <w:rsid w:val="00CD1431"/>
    <w:rsid w:val="00CD153F"/>
    <w:rsid w:val="00CD1AE0"/>
    <w:rsid w:val="00CD2129"/>
    <w:rsid w:val="00CD2C1A"/>
    <w:rsid w:val="00CD337F"/>
    <w:rsid w:val="00CD411A"/>
    <w:rsid w:val="00CD4635"/>
    <w:rsid w:val="00CD4D6A"/>
    <w:rsid w:val="00CD55D9"/>
    <w:rsid w:val="00CD5C82"/>
    <w:rsid w:val="00CD5DB2"/>
    <w:rsid w:val="00CD5ECD"/>
    <w:rsid w:val="00CD60A1"/>
    <w:rsid w:val="00CD6928"/>
    <w:rsid w:val="00CD755F"/>
    <w:rsid w:val="00CD7DEE"/>
    <w:rsid w:val="00CE014C"/>
    <w:rsid w:val="00CE07CE"/>
    <w:rsid w:val="00CE086F"/>
    <w:rsid w:val="00CE08F3"/>
    <w:rsid w:val="00CE0DE8"/>
    <w:rsid w:val="00CE1887"/>
    <w:rsid w:val="00CE194C"/>
    <w:rsid w:val="00CE1C7A"/>
    <w:rsid w:val="00CE23D4"/>
    <w:rsid w:val="00CE2767"/>
    <w:rsid w:val="00CE28EF"/>
    <w:rsid w:val="00CE3594"/>
    <w:rsid w:val="00CE3A19"/>
    <w:rsid w:val="00CE3B55"/>
    <w:rsid w:val="00CE41B2"/>
    <w:rsid w:val="00CE44D5"/>
    <w:rsid w:val="00CE4628"/>
    <w:rsid w:val="00CE491C"/>
    <w:rsid w:val="00CE4A59"/>
    <w:rsid w:val="00CE4D56"/>
    <w:rsid w:val="00CE4F7C"/>
    <w:rsid w:val="00CE556B"/>
    <w:rsid w:val="00CE638F"/>
    <w:rsid w:val="00CE696A"/>
    <w:rsid w:val="00CE6B23"/>
    <w:rsid w:val="00CE6BBF"/>
    <w:rsid w:val="00CE6E9D"/>
    <w:rsid w:val="00CE6EF3"/>
    <w:rsid w:val="00CE6F13"/>
    <w:rsid w:val="00CE76F0"/>
    <w:rsid w:val="00CE770D"/>
    <w:rsid w:val="00CE77F2"/>
    <w:rsid w:val="00CE7EEC"/>
    <w:rsid w:val="00CF0460"/>
    <w:rsid w:val="00CF0ADB"/>
    <w:rsid w:val="00CF0F6D"/>
    <w:rsid w:val="00CF12E2"/>
    <w:rsid w:val="00CF1627"/>
    <w:rsid w:val="00CF184F"/>
    <w:rsid w:val="00CF1AF2"/>
    <w:rsid w:val="00CF21BA"/>
    <w:rsid w:val="00CF220C"/>
    <w:rsid w:val="00CF2E5C"/>
    <w:rsid w:val="00CF329F"/>
    <w:rsid w:val="00CF384B"/>
    <w:rsid w:val="00CF3AA6"/>
    <w:rsid w:val="00CF4AAD"/>
    <w:rsid w:val="00CF533A"/>
    <w:rsid w:val="00CF623E"/>
    <w:rsid w:val="00CF637E"/>
    <w:rsid w:val="00CF66A9"/>
    <w:rsid w:val="00CF68E1"/>
    <w:rsid w:val="00CF7813"/>
    <w:rsid w:val="00CF79D8"/>
    <w:rsid w:val="00CF7F7E"/>
    <w:rsid w:val="00D0117E"/>
    <w:rsid w:val="00D01C9C"/>
    <w:rsid w:val="00D02456"/>
    <w:rsid w:val="00D0261F"/>
    <w:rsid w:val="00D032E9"/>
    <w:rsid w:val="00D034DF"/>
    <w:rsid w:val="00D03719"/>
    <w:rsid w:val="00D038E2"/>
    <w:rsid w:val="00D0393B"/>
    <w:rsid w:val="00D03AA7"/>
    <w:rsid w:val="00D03C13"/>
    <w:rsid w:val="00D03D81"/>
    <w:rsid w:val="00D03F59"/>
    <w:rsid w:val="00D04087"/>
    <w:rsid w:val="00D04562"/>
    <w:rsid w:val="00D04920"/>
    <w:rsid w:val="00D04C49"/>
    <w:rsid w:val="00D05C9F"/>
    <w:rsid w:val="00D07172"/>
    <w:rsid w:val="00D07EEB"/>
    <w:rsid w:val="00D1016D"/>
    <w:rsid w:val="00D11175"/>
    <w:rsid w:val="00D11569"/>
    <w:rsid w:val="00D119D7"/>
    <w:rsid w:val="00D11B4C"/>
    <w:rsid w:val="00D11D0E"/>
    <w:rsid w:val="00D1371A"/>
    <w:rsid w:val="00D1382D"/>
    <w:rsid w:val="00D13A62"/>
    <w:rsid w:val="00D13D45"/>
    <w:rsid w:val="00D14000"/>
    <w:rsid w:val="00D1445A"/>
    <w:rsid w:val="00D14A6A"/>
    <w:rsid w:val="00D163B4"/>
    <w:rsid w:val="00D16D82"/>
    <w:rsid w:val="00D16DDD"/>
    <w:rsid w:val="00D170D3"/>
    <w:rsid w:val="00D172E2"/>
    <w:rsid w:val="00D17CC4"/>
    <w:rsid w:val="00D20020"/>
    <w:rsid w:val="00D201BE"/>
    <w:rsid w:val="00D20375"/>
    <w:rsid w:val="00D207FA"/>
    <w:rsid w:val="00D21ACF"/>
    <w:rsid w:val="00D21F8F"/>
    <w:rsid w:val="00D23121"/>
    <w:rsid w:val="00D23227"/>
    <w:rsid w:val="00D239D8"/>
    <w:rsid w:val="00D23A4E"/>
    <w:rsid w:val="00D23C6D"/>
    <w:rsid w:val="00D23E33"/>
    <w:rsid w:val="00D24284"/>
    <w:rsid w:val="00D24312"/>
    <w:rsid w:val="00D24318"/>
    <w:rsid w:val="00D24415"/>
    <w:rsid w:val="00D25444"/>
    <w:rsid w:val="00D25A9F"/>
    <w:rsid w:val="00D25EEC"/>
    <w:rsid w:val="00D26301"/>
    <w:rsid w:val="00D26462"/>
    <w:rsid w:val="00D2759E"/>
    <w:rsid w:val="00D279DB"/>
    <w:rsid w:val="00D3073A"/>
    <w:rsid w:val="00D30792"/>
    <w:rsid w:val="00D3087F"/>
    <w:rsid w:val="00D30E2C"/>
    <w:rsid w:val="00D315D6"/>
    <w:rsid w:val="00D31F04"/>
    <w:rsid w:val="00D32023"/>
    <w:rsid w:val="00D321CD"/>
    <w:rsid w:val="00D324C7"/>
    <w:rsid w:val="00D328D1"/>
    <w:rsid w:val="00D32FDB"/>
    <w:rsid w:val="00D3311B"/>
    <w:rsid w:val="00D33254"/>
    <w:rsid w:val="00D3354E"/>
    <w:rsid w:val="00D3375E"/>
    <w:rsid w:val="00D33AF8"/>
    <w:rsid w:val="00D33B78"/>
    <w:rsid w:val="00D33E1A"/>
    <w:rsid w:val="00D33E95"/>
    <w:rsid w:val="00D3400C"/>
    <w:rsid w:val="00D34409"/>
    <w:rsid w:val="00D34A92"/>
    <w:rsid w:val="00D34E2D"/>
    <w:rsid w:val="00D34F9A"/>
    <w:rsid w:val="00D35213"/>
    <w:rsid w:val="00D3544B"/>
    <w:rsid w:val="00D357B3"/>
    <w:rsid w:val="00D3615F"/>
    <w:rsid w:val="00D363D3"/>
    <w:rsid w:val="00D36C4B"/>
    <w:rsid w:val="00D37703"/>
    <w:rsid w:val="00D37B4B"/>
    <w:rsid w:val="00D37DD7"/>
    <w:rsid w:val="00D37E25"/>
    <w:rsid w:val="00D40924"/>
    <w:rsid w:val="00D4115F"/>
    <w:rsid w:val="00D414FE"/>
    <w:rsid w:val="00D419D4"/>
    <w:rsid w:val="00D41CC1"/>
    <w:rsid w:val="00D4234D"/>
    <w:rsid w:val="00D42379"/>
    <w:rsid w:val="00D42F99"/>
    <w:rsid w:val="00D43150"/>
    <w:rsid w:val="00D43331"/>
    <w:rsid w:val="00D43666"/>
    <w:rsid w:val="00D43970"/>
    <w:rsid w:val="00D43C3A"/>
    <w:rsid w:val="00D445DD"/>
    <w:rsid w:val="00D44605"/>
    <w:rsid w:val="00D449BF"/>
    <w:rsid w:val="00D44B6B"/>
    <w:rsid w:val="00D44BE1"/>
    <w:rsid w:val="00D45F79"/>
    <w:rsid w:val="00D462D9"/>
    <w:rsid w:val="00D46BCF"/>
    <w:rsid w:val="00D46BE9"/>
    <w:rsid w:val="00D46FD7"/>
    <w:rsid w:val="00D47653"/>
    <w:rsid w:val="00D476E0"/>
    <w:rsid w:val="00D477F8"/>
    <w:rsid w:val="00D47D28"/>
    <w:rsid w:val="00D50477"/>
    <w:rsid w:val="00D50C7A"/>
    <w:rsid w:val="00D51698"/>
    <w:rsid w:val="00D517E4"/>
    <w:rsid w:val="00D51D8C"/>
    <w:rsid w:val="00D52014"/>
    <w:rsid w:val="00D522B2"/>
    <w:rsid w:val="00D525D1"/>
    <w:rsid w:val="00D5262F"/>
    <w:rsid w:val="00D52847"/>
    <w:rsid w:val="00D5287C"/>
    <w:rsid w:val="00D52970"/>
    <w:rsid w:val="00D53186"/>
    <w:rsid w:val="00D535B9"/>
    <w:rsid w:val="00D53818"/>
    <w:rsid w:val="00D53B73"/>
    <w:rsid w:val="00D53D70"/>
    <w:rsid w:val="00D54493"/>
    <w:rsid w:val="00D54619"/>
    <w:rsid w:val="00D549E8"/>
    <w:rsid w:val="00D5555E"/>
    <w:rsid w:val="00D56893"/>
    <w:rsid w:val="00D56AD9"/>
    <w:rsid w:val="00D56B2E"/>
    <w:rsid w:val="00D56F63"/>
    <w:rsid w:val="00D5735D"/>
    <w:rsid w:val="00D57AEF"/>
    <w:rsid w:val="00D57D7C"/>
    <w:rsid w:val="00D57F10"/>
    <w:rsid w:val="00D601C9"/>
    <w:rsid w:val="00D60748"/>
    <w:rsid w:val="00D60A6B"/>
    <w:rsid w:val="00D61388"/>
    <w:rsid w:val="00D61B16"/>
    <w:rsid w:val="00D61D5B"/>
    <w:rsid w:val="00D62247"/>
    <w:rsid w:val="00D6263B"/>
    <w:rsid w:val="00D62BC7"/>
    <w:rsid w:val="00D62D74"/>
    <w:rsid w:val="00D6343E"/>
    <w:rsid w:val="00D635D8"/>
    <w:rsid w:val="00D64699"/>
    <w:rsid w:val="00D64B56"/>
    <w:rsid w:val="00D64C6C"/>
    <w:rsid w:val="00D64EC0"/>
    <w:rsid w:val="00D654C2"/>
    <w:rsid w:val="00D65B00"/>
    <w:rsid w:val="00D65B9D"/>
    <w:rsid w:val="00D662FF"/>
    <w:rsid w:val="00D663F1"/>
    <w:rsid w:val="00D66A25"/>
    <w:rsid w:val="00D671D1"/>
    <w:rsid w:val="00D67335"/>
    <w:rsid w:val="00D6749E"/>
    <w:rsid w:val="00D675B1"/>
    <w:rsid w:val="00D67701"/>
    <w:rsid w:val="00D67739"/>
    <w:rsid w:val="00D6791E"/>
    <w:rsid w:val="00D679B7"/>
    <w:rsid w:val="00D67BAC"/>
    <w:rsid w:val="00D67D96"/>
    <w:rsid w:val="00D67FDF"/>
    <w:rsid w:val="00D70133"/>
    <w:rsid w:val="00D70642"/>
    <w:rsid w:val="00D7072C"/>
    <w:rsid w:val="00D70994"/>
    <w:rsid w:val="00D70E0E"/>
    <w:rsid w:val="00D71365"/>
    <w:rsid w:val="00D717F2"/>
    <w:rsid w:val="00D71E8A"/>
    <w:rsid w:val="00D724D8"/>
    <w:rsid w:val="00D72C99"/>
    <w:rsid w:val="00D73436"/>
    <w:rsid w:val="00D73797"/>
    <w:rsid w:val="00D7382D"/>
    <w:rsid w:val="00D73D6F"/>
    <w:rsid w:val="00D73FDC"/>
    <w:rsid w:val="00D74267"/>
    <w:rsid w:val="00D744CA"/>
    <w:rsid w:val="00D7477F"/>
    <w:rsid w:val="00D74AED"/>
    <w:rsid w:val="00D74F7F"/>
    <w:rsid w:val="00D75159"/>
    <w:rsid w:val="00D7589D"/>
    <w:rsid w:val="00D75AD6"/>
    <w:rsid w:val="00D7675C"/>
    <w:rsid w:val="00D7701E"/>
    <w:rsid w:val="00D77125"/>
    <w:rsid w:val="00D77881"/>
    <w:rsid w:val="00D77F51"/>
    <w:rsid w:val="00D77FC1"/>
    <w:rsid w:val="00D8072A"/>
    <w:rsid w:val="00D82ADF"/>
    <w:rsid w:val="00D831EF"/>
    <w:rsid w:val="00D8327F"/>
    <w:rsid w:val="00D837A0"/>
    <w:rsid w:val="00D83F97"/>
    <w:rsid w:val="00D84439"/>
    <w:rsid w:val="00D84953"/>
    <w:rsid w:val="00D853A0"/>
    <w:rsid w:val="00D85446"/>
    <w:rsid w:val="00D859F8"/>
    <w:rsid w:val="00D862E4"/>
    <w:rsid w:val="00D8649E"/>
    <w:rsid w:val="00D86A0C"/>
    <w:rsid w:val="00D86A5B"/>
    <w:rsid w:val="00D90503"/>
    <w:rsid w:val="00D90887"/>
    <w:rsid w:val="00D90DE5"/>
    <w:rsid w:val="00D90F5F"/>
    <w:rsid w:val="00D91B5B"/>
    <w:rsid w:val="00D91B7D"/>
    <w:rsid w:val="00D9233A"/>
    <w:rsid w:val="00D92599"/>
    <w:rsid w:val="00D928F7"/>
    <w:rsid w:val="00D92937"/>
    <w:rsid w:val="00D937FB"/>
    <w:rsid w:val="00D9384E"/>
    <w:rsid w:val="00D93901"/>
    <w:rsid w:val="00D9413A"/>
    <w:rsid w:val="00D9447D"/>
    <w:rsid w:val="00D94BAE"/>
    <w:rsid w:val="00D94D90"/>
    <w:rsid w:val="00D95110"/>
    <w:rsid w:val="00D9562B"/>
    <w:rsid w:val="00D956E1"/>
    <w:rsid w:val="00D97560"/>
    <w:rsid w:val="00D9781E"/>
    <w:rsid w:val="00D978E5"/>
    <w:rsid w:val="00D97E6E"/>
    <w:rsid w:val="00DA006C"/>
    <w:rsid w:val="00DA0312"/>
    <w:rsid w:val="00DA0316"/>
    <w:rsid w:val="00DA069A"/>
    <w:rsid w:val="00DA0837"/>
    <w:rsid w:val="00DA0ACE"/>
    <w:rsid w:val="00DA0E9F"/>
    <w:rsid w:val="00DA183C"/>
    <w:rsid w:val="00DA1981"/>
    <w:rsid w:val="00DA1B80"/>
    <w:rsid w:val="00DA1BD3"/>
    <w:rsid w:val="00DA1D8F"/>
    <w:rsid w:val="00DA1EE0"/>
    <w:rsid w:val="00DA2055"/>
    <w:rsid w:val="00DA2FA2"/>
    <w:rsid w:val="00DA338F"/>
    <w:rsid w:val="00DA3472"/>
    <w:rsid w:val="00DA376C"/>
    <w:rsid w:val="00DA37B2"/>
    <w:rsid w:val="00DA4388"/>
    <w:rsid w:val="00DA49A8"/>
    <w:rsid w:val="00DA4EB6"/>
    <w:rsid w:val="00DA52C7"/>
    <w:rsid w:val="00DA6215"/>
    <w:rsid w:val="00DA63BA"/>
    <w:rsid w:val="00DA6839"/>
    <w:rsid w:val="00DA7600"/>
    <w:rsid w:val="00DA7D24"/>
    <w:rsid w:val="00DB02F8"/>
    <w:rsid w:val="00DB0977"/>
    <w:rsid w:val="00DB09C9"/>
    <w:rsid w:val="00DB115E"/>
    <w:rsid w:val="00DB186A"/>
    <w:rsid w:val="00DB232D"/>
    <w:rsid w:val="00DB237F"/>
    <w:rsid w:val="00DB2D85"/>
    <w:rsid w:val="00DB3206"/>
    <w:rsid w:val="00DB326D"/>
    <w:rsid w:val="00DB3583"/>
    <w:rsid w:val="00DB407F"/>
    <w:rsid w:val="00DB4110"/>
    <w:rsid w:val="00DB4775"/>
    <w:rsid w:val="00DB52F1"/>
    <w:rsid w:val="00DB53A4"/>
    <w:rsid w:val="00DB5400"/>
    <w:rsid w:val="00DB5488"/>
    <w:rsid w:val="00DB56A0"/>
    <w:rsid w:val="00DB612F"/>
    <w:rsid w:val="00DB682C"/>
    <w:rsid w:val="00DB6A5B"/>
    <w:rsid w:val="00DB6F14"/>
    <w:rsid w:val="00DB7319"/>
    <w:rsid w:val="00DB783A"/>
    <w:rsid w:val="00DB7B71"/>
    <w:rsid w:val="00DB7CB4"/>
    <w:rsid w:val="00DB7D07"/>
    <w:rsid w:val="00DB7ECA"/>
    <w:rsid w:val="00DC03DB"/>
    <w:rsid w:val="00DC06C4"/>
    <w:rsid w:val="00DC0816"/>
    <w:rsid w:val="00DC087A"/>
    <w:rsid w:val="00DC0930"/>
    <w:rsid w:val="00DC0954"/>
    <w:rsid w:val="00DC0BEB"/>
    <w:rsid w:val="00DC0CA4"/>
    <w:rsid w:val="00DC125C"/>
    <w:rsid w:val="00DC14E5"/>
    <w:rsid w:val="00DC16EF"/>
    <w:rsid w:val="00DC21AF"/>
    <w:rsid w:val="00DC2E27"/>
    <w:rsid w:val="00DC3429"/>
    <w:rsid w:val="00DC3602"/>
    <w:rsid w:val="00DC3D6D"/>
    <w:rsid w:val="00DC42C6"/>
    <w:rsid w:val="00DC44AC"/>
    <w:rsid w:val="00DC470D"/>
    <w:rsid w:val="00DC4A93"/>
    <w:rsid w:val="00DC5279"/>
    <w:rsid w:val="00DC544C"/>
    <w:rsid w:val="00DC5714"/>
    <w:rsid w:val="00DC5E32"/>
    <w:rsid w:val="00DC65E2"/>
    <w:rsid w:val="00DC699E"/>
    <w:rsid w:val="00DC6C71"/>
    <w:rsid w:val="00DC77F2"/>
    <w:rsid w:val="00DC7AFD"/>
    <w:rsid w:val="00DD0368"/>
    <w:rsid w:val="00DD0A41"/>
    <w:rsid w:val="00DD0EE9"/>
    <w:rsid w:val="00DD0F28"/>
    <w:rsid w:val="00DD127C"/>
    <w:rsid w:val="00DD1613"/>
    <w:rsid w:val="00DD1ADE"/>
    <w:rsid w:val="00DD1BB2"/>
    <w:rsid w:val="00DD2CF0"/>
    <w:rsid w:val="00DD306E"/>
    <w:rsid w:val="00DD30BA"/>
    <w:rsid w:val="00DD324F"/>
    <w:rsid w:val="00DD3553"/>
    <w:rsid w:val="00DD397D"/>
    <w:rsid w:val="00DD3ED6"/>
    <w:rsid w:val="00DD406A"/>
    <w:rsid w:val="00DD417D"/>
    <w:rsid w:val="00DD41D3"/>
    <w:rsid w:val="00DD442F"/>
    <w:rsid w:val="00DD4477"/>
    <w:rsid w:val="00DD46F4"/>
    <w:rsid w:val="00DD4BAE"/>
    <w:rsid w:val="00DD4F89"/>
    <w:rsid w:val="00DD55EA"/>
    <w:rsid w:val="00DD5719"/>
    <w:rsid w:val="00DD5991"/>
    <w:rsid w:val="00DD5E1C"/>
    <w:rsid w:val="00DD65A9"/>
    <w:rsid w:val="00DD67F8"/>
    <w:rsid w:val="00DD6A1B"/>
    <w:rsid w:val="00DD6E4E"/>
    <w:rsid w:val="00DD6E95"/>
    <w:rsid w:val="00DD6ED6"/>
    <w:rsid w:val="00DD6FBB"/>
    <w:rsid w:val="00DD704B"/>
    <w:rsid w:val="00DD786A"/>
    <w:rsid w:val="00DD78B0"/>
    <w:rsid w:val="00DD78C9"/>
    <w:rsid w:val="00DD7BE8"/>
    <w:rsid w:val="00DD7CC3"/>
    <w:rsid w:val="00DE0962"/>
    <w:rsid w:val="00DE0A83"/>
    <w:rsid w:val="00DE0FA9"/>
    <w:rsid w:val="00DE11F0"/>
    <w:rsid w:val="00DE123B"/>
    <w:rsid w:val="00DE127B"/>
    <w:rsid w:val="00DE1326"/>
    <w:rsid w:val="00DE178D"/>
    <w:rsid w:val="00DE182A"/>
    <w:rsid w:val="00DE1AE0"/>
    <w:rsid w:val="00DE1E71"/>
    <w:rsid w:val="00DE2816"/>
    <w:rsid w:val="00DE2CDB"/>
    <w:rsid w:val="00DE3654"/>
    <w:rsid w:val="00DE3968"/>
    <w:rsid w:val="00DE3A41"/>
    <w:rsid w:val="00DE3B08"/>
    <w:rsid w:val="00DE42C4"/>
    <w:rsid w:val="00DE47AD"/>
    <w:rsid w:val="00DE4CE1"/>
    <w:rsid w:val="00DE52BE"/>
    <w:rsid w:val="00DE57E0"/>
    <w:rsid w:val="00DE5C4D"/>
    <w:rsid w:val="00DE6556"/>
    <w:rsid w:val="00DE6A35"/>
    <w:rsid w:val="00DE6E36"/>
    <w:rsid w:val="00DE7291"/>
    <w:rsid w:val="00DE78FA"/>
    <w:rsid w:val="00DE7A9D"/>
    <w:rsid w:val="00DF01F5"/>
    <w:rsid w:val="00DF06DF"/>
    <w:rsid w:val="00DF074F"/>
    <w:rsid w:val="00DF09A8"/>
    <w:rsid w:val="00DF0C85"/>
    <w:rsid w:val="00DF1A79"/>
    <w:rsid w:val="00DF1FA2"/>
    <w:rsid w:val="00DF227F"/>
    <w:rsid w:val="00DF262E"/>
    <w:rsid w:val="00DF28B2"/>
    <w:rsid w:val="00DF2ADC"/>
    <w:rsid w:val="00DF36D6"/>
    <w:rsid w:val="00DF37A6"/>
    <w:rsid w:val="00DF37DA"/>
    <w:rsid w:val="00DF38C2"/>
    <w:rsid w:val="00DF42BC"/>
    <w:rsid w:val="00DF4B1F"/>
    <w:rsid w:val="00DF516A"/>
    <w:rsid w:val="00DF51D9"/>
    <w:rsid w:val="00DF5BA3"/>
    <w:rsid w:val="00DF5D91"/>
    <w:rsid w:val="00DF6062"/>
    <w:rsid w:val="00DF6449"/>
    <w:rsid w:val="00DF69D3"/>
    <w:rsid w:val="00DF7088"/>
    <w:rsid w:val="00DF76D6"/>
    <w:rsid w:val="00DF7837"/>
    <w:rsid w:val="00DF7E7F"/>
    <w:rsid w:val="00E003B4"/>
    <w:rsid w:val="00E007F2"/>
    <w:rsid w:val="00E00BE7"/>
    <w:rsid w:val="00E00F54"/>
    <w:rsid w:val="00E0210E"/>
    <w:rsid w:val="00E023C1"/>
    <w:rsid w:val="00E023EA"/>
    <w:rsid w:val="00E02503"/>
    <w:rsid w:val="00E02507"/>
    <w:rsid w:val="00E027B5"/>
    <w:rsid w:val="00E02826"/>
    <w:rsid w:val="00E032A8"/>
    <w:rsid w:val="00E032C8"/>
    <w:rsid w:val="00E03584"/>
    <w:rsid w:val="00E035EA"/>
    <w:rsid w:val="00E03891"/>
    <w:rsid w:val="00E03918"/>
    <w:rsid w:val="00E03BAE"/>
    <w:rsid w:val="00E03BDB"/>
    <w:rsid w:val="00E03CE3"/>
    <w:rsid w:val="00E04147"/>
    <w:rsid w:val="00E043E6"/>
    <w:rsid w:val="00E04450"/>
    <w:rsid w:val="00E045EA"/>
    <w:rsid w:val="00E0481C"/>
    <w:rsid w:val="00E04907"/>
    <w:rsid w:val="00E04F7A"/>
    <w:rsid w:val="00E04FFB"/>
    <w:rsid w:val="00E0574D"/>
    <w:rsid w:val="00E061B0"/>
    <w:rsid w:val="00E062F2"/>
    <w:rsid w:val="00E069C7"/>
    <w:rsid w:val="00E06B4A"/>
    <w:rsid w:val="00E06DC7"/>
    <w:rsid w:val="00E074B0"/>
    <w:rsid w:val="00E10039"/>
    <w:rsid w:val="00E103CE"/>
    <w:rsid w:val="00E10481"/>
    <w:rsid w:val="00E106AF"/>
    <w:rsid w:val="00E1081B"/>
    <w:rsid w:val="00E11967"/>
    <w:rsid w:val="00E11AAB"/>
    <w:rsid w:val="00E11B40"/>
    <w:rsid w:val="00E11E41"/>
    <w:rsid w:val="00E12588"/>
    <w:rsid w:val="00E13055"/>
    <w:rsid w:val="00E131EA"/>
    <w:rsid w:val="00E13579"/>
    <w:rsid w:val="00E13F06"/>
    <w:rsid w:val="00E148B8"/>
    <w:rsid w:val="00E14A13"/>
    <w:rsid w:val="00E14EA8"/>
    <w:rsid w:val="00E15297"/>
    <w:rsid w:val="00E16058"/>
    <w:rsid w:val="00E1605C"/>
    <w:rsid w:val="00E165E7"/>
    <w:rsid w:val="00E16846"/>
    <w:rsid w:val="00E1699F"/>
    <w:rsid w:val="00E169AC"/>
    <w:rsid w:val="00E16B8F"/>
    <w:rsid w:val="00E16D98"/>
    <w:rsid w:val="00E170E8"/>
    <w:rsid w:val="00E179B2"/>
    <w:rsid w:val="00E179FA"/>
    <w:rsid w:val="00E17B05"/>
    <w:rsid w:val="00E17B2B"/>
    <w:rsid w:val="00E17B89"/>
    <w:rsid w:val="00E17DDC"/>
    <w:rsid w:val="00E2050C"/>
    <w:rsid w:val="00E20721"/>
    <w:rsid w:val="00E20D0A"/>
    <w:rsid w:val="00E21336"/>
    <w:rsid w:val="00E21CE6"/>
    <w:rsid w:val="00E21F23"/>
    <w:rsid w:val="00E22125"/>
    <w:rsid w:val="00E22532"/>
    <w:rsid w:val="00E2333C"/>
    <w:rsid w:val="00E2347E"/>
    <w:rsid w:val="00E234DC"/>
    <w:rsid w:val="00E2535F"/>
    <w:rsid w:val="00E2573C"/>
    <w:rsid w:val="00E26285"/>
    <w:rsid w:val="00E26313"/>
    <w:rsid w:val="00E26AC4"/>
    <w:rsid w:val="00E27422"/>
    <w:rsid w:val="00E27773"/>
    <w:rsid w:val="00E27A12"/>
    <w:rsid w:val="00E27A43"/>
    <w:rsid w:val="00E27DF7"/>
    <w:rsid w:val="00E30045"/>
    <w:rsid w:val="00E30145"/>
    <w:rsid w:val="00E3087D"/>
    <w:rsid w:val="00E30DC0"/>
    <w:rsid w:val="00E312D6"/>
    <w:rsid w:val="00E31A15"/>
    <w:rsid w:val="00E31F19"/>
    <w:rsid w:val="00E32201"/>
    <w:rsid w:val="00E32688"/>
    <w:rsid w:val="00E32926"/>
    <w:rsid w:val="00E32EFC"/>
    <w:rsid w:val="00E33262"/>
    <w:rsid w:val="00E334C8"/>
    <w:rsid w:val="00E334D8"/>
    <w:rsid w:val="00E33D70"/>
    <w:rsid w:val="00E341D0"/>
    <w:rsid w:val="00E342A1"/>
    <w:rsid w:val="00E34556"/>
    <w:rsid w:val="00E347D5"/>
    <w:rsid w:val="00E358A6"/>
    <w:rsid w:val="00E35EE3"/>
    <w:rsid w:val="00E362D1"/>
    <w:rsid w:val="00E363F4"/>
    <w:rsid w:val="00E3654B"/>
    <w:rsid w:val="00E366CE"/>
    <w:rsid w:val="00E366FA"/>
    <w:rsid w:val="00E36EE3"/>
    <w:rsid w:val="00E36F19"/>
    <w:rsid w:val="00E40965"/>
    <w:rsid w:val="00E40B01"/>
    <w:rsid w:val="00E40F01"/>
    <w:rsid w:val="00E41549"/>
    <w:rsid w:val="00E41A01"/>
    <w:rsid w:val="00E4222F"/>
    <w:rsid w:val="00E431C3"/>
    <w:rsid w:val="00E43514"/>
    <w:rsid w:val="00E446A3"/>
    <w:rsid w:val="00E44BEA"/>
    <w:rsid w:val="00E44CCF"/>
    <w:rsid w:val="00E44EEF"/>
    <w:rsid w:val="00E454BE"/>
    <w:rsid w:val="00E45608"/>
    <w:rsid w:val="00E45B6B"/>
    <w:rsid w:val="00E45C60"/>
    <w:rsid w:val="00E45CDF"/>
    <w:rsid w:val="00E45EE6"/>
    <w:rsid w:val="00E46497"/>
    <w:rsid w:val="00E466AC"/>
    <w:rsid w:val="00E46A8C"/>
    <w:rsid w:val="00E470B7"/>
    <w:rsid w:val="00E4754B"/>
    <w:rsid w:val="00E47838"/>
    <w:rsid w:val="00E50076"/>
    <w:rsid w:val="00E504E9"/>
    <w:rsid w:val="00E50545"/>
    <w:rsid w:val="00E50BB7"/>
    <w:rsid w:val="00E511D9"/>
    <w:rsid w:val="00E51573"/>
    <w:rsid w:val="00E51790"/>
    <w:rsid w:val="00E51BC7"/>
    <w:rsid w:val="00E52506"/>
    <w:rsid w:val="00E527CD"/>
    <w:rsid w:val="00E52927"/>
    <w:rsid w:val="00E52EF4"/>
    <w:rsid w:val="00E533E7"/>
    <w:rsid w:val="00E537A5"/>
    <w:rsid w:val="00E53E1A"/>
    <w:rsid w:val="00E53EAC"/>
    <w:rsid w:val="00E54115"/>
    <w:rsid w:val="00E5422A"/>
    <w:rsid w:val="00E5481F"/>
    <w:rsid w:val="00E549F2"/>
    <w:rsid w:val="00E5543B"/>
    <w:rsid w:val="00E5547B"/>
    <w:rsid w:val="00E5578E"/>
    <w:rsid w:val="00E55CB2"/>
    <w:rsid w:val="00E56623"/>
    <w:rsid w:val="00E57128"/>
    <w:rsid w:val="00E5756B"/>
    <w:rsid w:val="00E57914"/>
    <w:rsid w:val="00E601FC"/>
    <w:rsid w:val="00E60204"/>
    <w:rsid w:val="00E603EA"/>
    <w:rsid w:val="00E60554"/>
    <w:rsid w:val="00E60A3E"/>
    <w:rsid w:val="00E60B8F"/>
    <w:rsid w:val="00E611E5"/>
    <w:rsid w:val="00E6140E"/>
    <w:rsid w:val="00E614EA"/>
    <w:rsid w:val="00E61A85"/>
    <w:rsid w:val="00E61BB1"/>
    <w:rsid w:val="00E61FF9"/>
    <w:rsid w:val="00E62564"/>
    <w:rsid w:val="00E629E4"/>
    <w:rsid w:val="00E62A86"/>
    <w:rsid w:val="00E63C25"/>
    <w:rsid w:val="00E64701"/>
    <w:rsid w:val="00E6483E"/>
    <w:rsid w:val="00E64D28"/>
    <w:rsid w:val="00E64EBF"/>
    <w:rsid w:val="00E64EE6"/>
    <w:rsid w:val="00E650DF"/>
    <w:rsid w:val="00E6549E"/>
    <w:rsid w:val="00E6568F"/>
    <w:rsid w:val="00E65CC6"/>
    <w:rsid w:val="00E661A5"/>
    <w:rsid w:val="00E66243"/>
    <w:rsid w:val="00E66636"/>
    <w:rsid w:val="00E6694A"/>
    <w:rsid w:val="00E669BA"/>
    <w:rsid w:val="00E66C95"/>
    <w:rsid w:val="00E6715A"/>
    <w:rsid w:val="00E67280"/>
    <w:rsid w:val="00E674F9"/>
    <w:rsid w:val="00E67647"/>
    <w:rsid w:val="00E67EA2"/>
    <w:rsid w:val="00E67F5C"/>
    <w:rsid w:val="00E7039B"/>
    <w:rsid w:val="00E7044C"/>
    <w:rsid w:val="00E705DD"/>
    <w:rsid w:val="00E70792"/>
    <w:rsid w:val="00E7083C"/>
    <w:rsid w:val="00E708CE"/>
    <w:rsid w:val="00E70A09"/>
    <w:rsid w:val="00E70E7D"/>
    <w:rsid w:val="00E71070"/>
    <w:rsid w:val="00E712AF"/>
    <w:rsid w:val="00E71478"/>
    <w:rsid w:val="00E7179D"/>
    <w:rsid w:val="00E7227B"/>
    <w:rsid w:val="00E72910"/>
    <w:rsid w:val="00E73BEB"/>
    <w:rsid w:val="00E73D99"/>
    <w:rsid w:val="00E74534"/>
    <w:rsid w:val="00E74EBB"/>
    <w:rsid w:val="00E752B4"/>
    <w:rsid w:val="00E753F4"/>
    <w:rsid w:val="00E75434"/>
    <w:rsid w:val="00E75BE0"/>
    <w:rsid w:val="00E75FE0"/>
    <w:rsid w:val="00E77099"/>
    <w:rsid w:val="00E77228"/>
    <w:rsid w:val="00E77313"/>
    <w:rsid w:val="00E77847"/>
    <w:rsid w:val="00E77B71"/>
    <w:rsid w:val="00E77C15"/>
    <w:rsid w:val="00E77D89"/>
    <w:rsid w:val="00E77EB0"/>
    <w:rsid w:val="00E801B1"/>
    <w:rsid w:val="00E80270"/>
    <w:rsid w:val="00E8079A"/>
    <w:rsid w:val="00E80E05"/>
    <w:rsid w:val="00E80E82"/>
    <w:rsid w:val="00E81078"/>
    <w:rsid w:val="00E8111A"/>
    <w:rsid w:val="00E8128A"/>
    <w:rsid w:val="00E81F89"/>
    <w:rsid w:val="00E8236D"/>
    <w:rsid w:val="00E82F43"/>
    <w:rsid w:val="00E82F89"/>
    <w:rsid w:val="00E83593"/>
    <w:rsid w:val="00E835FE"/>
    <w:rsid w:val="00E8371D"/>
    <w:rsid w:val="00E83A6D"/>
    <w:rsid w:val="00E83E7E"/>
    <w:rsid w:val="00E84564"/>
    <w:rsid w:val="00E846F3"/>
    <w:rsid w:val="00E847F9"/>
    <w:rsid w:val="00E84B10"/>
    <w:rsid w:val="00E850A4"/>
    <w:rsid w:val="00E85878"/>
    <w:rsid w:val="00E85A94"/>
    <w:rsid w:val="00E85AB3"/>
    <w:rsid w:val="00E85CC2"/>
    <w:rsid w:val="00E86110"/>
    <w:rsid w:val="00E86686"/>
    <w:rsid w:val="00E868EE"/>
    <w:rsid w:val="00E86B50"/>
    <w:rsid w:val="00E86FC7"/>
    <w:rsid w:val="00E8727C"/>
    <w:rsid w:val="00E8746D"/>
    <w:rsid w:val="00E877E1"/>
    <w:rsid w:val="00E87D9B"/>
    <w:rsid w:val="00E87E6B"/>
    <w:rsid w:val="00E90218"/>
    <w:rsid w:val="00E90611"/>
    <w:rsid w:val="00E90859"/>
    <w:rsid w:val="00E9087A"/>
    <w:rsid w:val="00E90FB4"/>
    <w:rsid w:val="00E91776"/>
    <w:rsid w:val="00E91A96"/>
    <w:rsid w:val="00E91C10"/>
    <w:rsid w:val="00E92F02"/>
    <w:rsid w:val="00E93365"/>
    <w:rsid w:val="00E941EF"/>
    <w:rsid w:val="00E94204"/>
    <w:rsid w:val="00E94625"/>
    <w:rsid w:val="00E94763"/>
    <w:rsid w:val="00E9488F"/>
    <w:rsid w:val="00E94EB5"/>
    <w:rsid w:val="00E956DF"/>
    <w:rsid w:val="00E95779"/>
    <w:rsid w:val="00E95A55"/>
    <w:rsid w:val="00E9635C"/>
    <w:rsid w:val="00E968D0"/>
    <w:rsid w:val="00E96A94"/>
    <w:rsid w:val="00E96CDE"/>
    <w:rsid w:val="00E97406"/>
    <w:rsid w:val="00E97F32"/>
    <w:rsid w:val="00EA039C"/>
    <w:rsid w:val="00EA03F5"/>
    <w:rsid w:val="00EA0909"/>
    <w:rsid w:val="00EA0E42"/>
    <w:rsid w:val="00EA12A7"/>
    <w:rsid w:val="00EA17C6"/>
    <w:rsid w:val="00EA1CED"/>
    <w:rsid w:val="00EA1FA3"/>
    <w:rsid w:val="00EA21A5"/>
    <w:rsid w:val="00EA23FF"/>
    <w:rsid w:val="00EA2407"/>
    <w:rsid w:val="00EA2DC7"/>
    <w:rsid w:val="00EA332E"/>
    <w:rsid w:val="00EA378B"/>
    <w:rsid w:val="00EA4017"/>
    <w:rsid w:val="00EA402F"/>
    <w:rsid w:val="00EA41C8"/>
    <w:rsid w:val="00EA48BE"/>
    <w:rsid w:val="00EA510E"/>
    <w:rsid w:val="00EA51D9"/>
    <w:rsid w:val="00EA580E"/>
    <w:rsid w:val="00EA5A63"/>
    <w:rsid w:val="00EA5AAD"/>
    <w:rsid w:val="00EA5D69"/>
    <w:rsid w:val="00EA5FF6"/>
    <w:rsid w:val="00EA6008"/>
    <w:rsid w:val="00EA62C4"/>
    <w:rsid w:val="00EA6D47"/>
    <w:rsid w:val="00EA777F"/>
    <w:rsid w:val="00EA7975"/>
    <w:rsid w:val="00EA7C91"/>
    <w:rsid w:val="00EB06DA"/>
    <w:rsid w:val="00EB0967"/>
    <w:rsid w:val="00EB0EE7"/>
    <w:rsid w:val="00EB131C"/>
    <w:rsid w:val="00EB1808"/>
    <w:rsid w:val="00EB18C5"/>
    <w:rsid w:val="00EB19E0"/>
    <w:rsid w:val="00EB2089"/>
    <w:rsid w:val="00EB2390"/>
    <w:rsid w:val="00EB23F2"/>
    <w:rsid w:val="00EB2690"/>
    <w:rsid w:val="00EB2AE5"/>
    <w:rsid w:val="00EB2DC0"/>
    <w:rsid w:val="00EB45AD"/>
    <w:rsid w:val="00EB4A33"/>
    <w:rsid w:val="00EB4DC4"/>
    <w:rsid w:val="00EB57EC"/>
    <w:rsid w:val="00EB5B68"/>
    <w:rsid w:val="00EB5E16"/>
    <w:rsid w:val="00EB6734"/>
    <w:rsid w:val="00EB6743"/>
    <w:rsid w:val="00EB706C"/>
    <w:rsid w:val="00EB70F8"/>
    <w:rsid w:val="00EB7991"/>
    <w:rsid w:val="00EB7D9F"/>
    <w:rsid w:val="00EC01F9"/>
    <w:rsid w:val="00EC02C7"/>
    <w:rsid w:val="00EC050F"/>
    <w:rsid w:val="00EC110D"/>
    <w:rsid w:val="00EC11D8"/>
    <w:rsid w:val="00EC1660"/>
    <w:rsid w:val="00EC251C"/>
    <w:rsid w:val="00EC2762"/>
    <w:rsid w:val="00EC2B91"/>
    <w:rsid w:val="00EC2C8F"/>
    <w:rsid w:val="00EC36C4"/>
    <w:rsid w:val="00EC384C"/>
    <w:rsid w:val="00EC3BC8"/>
    <w:rsid w:val="00EC3F72"/>
    <w:rsid w:val="00EC3FAB"/>
    <w:rsid w:val="00EC4657"/>
    <w:rsid w:val="00EC583D"/>
    <w:rsid w:val="00EC5922"/>
    <w:rsid w:val="00EC6089"/>
    <w:rsid w:val="00EC6170"/>
    <w:rsid w:val="00EC6350"/>
    <w:rsid w:val="00EC63E2"/>
    <w:rsid w:val="00EC675C"/>
    <w:rsid w:val="00EC6977"/>
    <w:rsid w:val="00EC6A17"/>
    <w:rsid w:val="00EC77B2"/>
    <w:rsid w:val="00EC7B25"/>
    <w:rsid w:val="00EC7B4E"/>
    <w:rsid w:val="00EC7F97"/>
    <w:rsid w:val="00ED0522"/>
    <w:rsid w:val="00ED1014"/>
    <w:rsid w:val="00ED160D"/>
    <w:rsid w:val="00ED1802"/>
    <w:rsid w:val="00ED18A9"/>
    <w:rsid w:val="00ED19FE"/>
    <w:rsid w:val="00ED1DE6"/>
    <w:rsid w:val="00ED2D4D"/>
    <w:rsid w:val="00ED30C1"/>
    <w:rsid w:val="00ED359C"/>
    <w:rsid w:val="00ED382D"/>
    <w:rsid w:val="00ED3C8B"/>
    <w:rsid w:val="00ED3D46"/>
    <w:rsid w:val="00ED3ECF"/>
    <w:rsid w:val="00ED3FA3"/>
    <w:rsid w:val="00ED45FF"/>
    <w:rsid w:val="00ED4D8A"/>
    <w:rsid w:val="00ED5667"/>
    <w:rsid w:val="00ED5724"/>
    <w:rsid w:val="00ED5FD1"/>
    <w:rsid w:val="00ED67C5"/>
    <w:rsid w:val="00ED7034"/>
    <w:rsid w:val="00ED726D"/>
    <w:rsid w:val="00ED74B8"/>
    <w:rsid w:val="00ED7F0B"/>
    <w:rsid w:val="00EE00C8"/>
    <w:rsid w:val="00EE03C5"/>
    <w:rsid w:val="00EE0A59"/>
    <w:rsid w:val="00EE0B4C"/>
    <w:rsid w:val="00EE11DE"/>
    <w:rsid w:val="00EE1711"/>
    <w:rsid w:val="00EE1784"/>
    <w:rsid w:val="00EE17BC"/>
    <w:rsid w:val="00EE18F0"/>
    <w:rsid w:val="00EE1DAC"/>
    <w:rsid w:val="00EE1E2C"/>
    <w:rsid w:val="00EE1EC0"/>
    <w:rsid w:val="00EE2246"/>
    <w:rsid w:val="00EE25FF"/>
    <w:rsid w:val="00EE274A"/>
    <w:rsid w:val="00EE296E"/>
    <w:rsid w:val="00EE3055"/>
    <w:rsid w:val="00EE3203"/>
    <w:rsid w:val="00EE3781"/>
    <w:rsid w:val="00EE42AE"/>
    <w:rsid w:val="00EE4381"/>
    <w:rsid w:val="00EE4392"/>
    <w:rsid w:val="00EE4CA2"/>
    <w:rsid w:val="00EE5634"/>
    <w:rsid w:val="00EE56E6"/>
    <w:rsid w:val="00EE5929"/>
    <w:rsid w:val="00EE6B91"/>
    <w:rsid w:val="00EE6E45"/>
    <w:rsid w:val="00EE7A55"/>
    <w:rsid w:val="00EE7B8B"/>
    <w:rsid w:val="00EE7D67"/>
    <w:rsid w:val="00EE7FB8"/>
    <w:rsid w:val="00EF0077"/>
    <w:rsid w:val="00EF01BF"/>
    <w:rsid w:val="00EF0426"/>
    <w:rsid w:val="00EF07B4"/>
    <w:rsid w:val="00EF0925"/>
    <w:rsid w:val="00EF0B1C"/>
    <w:rsid w:val="00EF0B9F"/>
    <w:rsid w:val="00EF148C"/>
    <w:rsid w:val="00EF1490"/>
    <w:rsid w:val="00EF265D"/>
    <w:rsid w:val="00EF27C5"/>
    <w:rsid w:val="00EF29B3"/>
    <w:rsid w:val="00EF2E9C"/>
    <w:rsid w:val="00EF30B7"/>
    <w:rsid w:val="00EF3942"/>
    <w:rsid w:val="00EF3CB8"/>
    <w:rsid w:val="00EF46FE"/>
    <w:rsid w:val="00EF4BC7"/>
    <w:rsid w:val="00EF4DBB"/>
    <w:rsid w:val="00EF5277"/>
    <w:rsid w:val="00EF55A3"/>
    <w:rsid w:val="00EF588C"/>
    <w:rsid w:val="00EF58CF"/>
    <w:rsid w:val="00EF6215"/>
    <w:rsid w:val="00EF6709"/>
    <w:rsid w:val="00EF7AA0"/>
    <w:rsid w:val="00EF7B85"/>
    <w:rsid w:val="00EF7E32"/>
    <w:rsid w:val="00EF7EF2"/>
    <w:rsid w:val="00F0036F"/>
    <w:rsid w:val="00F0095C"/>
    <w:rsid w:val="00F00AA2"/>
    <w:rsid w:val="00F00F64"/>
    <w:rsid w:val="00F016B6"/>
    <w:rsid w:val="00F02649"/>
    <w:rsid w:val="00F0271B"/>
    <w:rsid w:val="00F02C7D"/>
    <w:rsid w:val="00F02E51"/>
    <w:rsid w:val="00F03816"/>
    <w:rsid w:val="00F03A1D"/>
    <w:rsid w:val="00F03DA2"/>
    <w:rsid w:val="00F03F49"/>
    <w:rsid w:val="00F041A7"/>
    <w:rsid w:val="00F04D11"/>
    <w:rsid w:val="00F054DE"/>
    <w:rsid w:val="00F05A08"/>
    <w:rsid w:val="00F05DC0"/>
    <w:rsid w:val="00F06C98"/>
    <w:rsid w:val="00F06E21"/>
    <w:rsid w:val="00F06E31"/>
    <w:rsid w:val="00F06F6D"/>
    <w:rsid w:val="00F071C4"/>
    <w:rsid w:val="00F072D0"/>
    <w:rsid w:val="00F0769F"/>
    <w:rsid w:val="00F07723"/>
    <w:rsid w:val="00F07B87"/>
    <w:rsid w:val="00F07CB2"/>
    <w:rsid w:val="00F107C9"/>
    <w:rsid w:val="00F10BCC"/>
    <w:rsid w:val="00F10C2E"/>
    <w:rsid w:val="00F10F8B"/>
    <w:rsid w:val="00F11121"/>
    <w:rsid w:val="00F111A1"/>
    <w:rsid w:val="00F1133B"/>
    <w:rsid w:val="00F11962"/>
    <w:rsid w:val="00F12079"/>
    <w:rsid w:val="00F12378"/>
    <w:rsid w:val="00F12F50"/>
    <w:rsid w:val="00F13120"/>
    <w:rsid w:val="00F1321E"/>
    <w:rsid w:val="00F1396B"/>
    <w:rsid w:val="00F13B83"/>
    <w:rsid w:val="00F13C3C"/>
    <w:rsid w:val="00F148AB"/>
    <w:rsid w:val="00F15035"/>
    <w:rsid w:val="00F1618B"/>
    <w:rsid w:val="00F16E1B"/>
    <w:rsid w:val="00F16FDF"/>
    <w:rsid w:val="00F16FE6"/>
    <w:rsid w:val="00F177A5"/>
    <w:rsid w:val="00F178E7"/>
    <w:rsid w:val="00F17FA2"/>
    <w:rsid w:val="00F20090"/>
    <w:rsid w:val="00F20195"/>
    <w:rsid w:val="00F201FB"/>
    <w:rsid w:val="00F2097E"/>
    <w:rsid w:val="00F210CB"/>
    <w:rsid w:val="00F21139"/>
    <w:rsid w:val="00F2129F"/>
    <w:rsid w:val="00F21418"/>
    <w:rsid w:val="00F217FB"/>
    <w:rsid w:val="00F21B2A"/>
    <w:rsid w:val="00F21B42"/>
    <w:rsid w:val="00F22467"/>
    <w:rsid w:val="00F225A2"/>
    <w:rsid w:val="00F22B5A"/>
    <w:rsid w:val="00F22C2B"/>
    <w:rsid w:val="00F2325A"/>
    <w:rsid w:val="00F233DE"/>
    <w:rsid w:val="00F238C6"/>
    <w:rsid w:val="00F23EF0"/>
    <w:rsid w:val="00F24420"/>
    <w:rsid w:val="00F24C67"/>
    <w:rsid w:val="00F24DB5"/>
    <w:rsid w:val="00F24DD0"/>
    <w:rsid w:val="00F250AF"/>
    <w:rsid w:val="00F257A0"/>
    <w:rsid w:val="00F25A0B"/>
    <w:rsid w:val="00F25A0D"/>
    <w:rsid w:val="00F25D03"/>
    <w:rsid w:val="00F27047"/>
    <w:rsid w:val="00F27782"/>
    <w:rsid w:val="00F2784A"/>
    <w:rsid w:val="00F279F7"/>
    <w:rsid w:val="00F27BA1"/>
    <w:rsid w:val="00F30567"/>
    <w:rsid w:val="00F30B07"/>
    <w:rsid w:val="00F31410"/>
    <w:rsid w:val="00F315C3"/>
    <w:rsid w:val="00F31BB5"/>
    <w:rsid w:val="00F31F4D"/>
    <w:rsid w:val="00F3252F"/>
    <w:rsid w:val="00F32A61"/>
    <w:rsid w:val="00F32BD2"/>
    <w:rsid w:val="00F33252"/>
    <w:rsid w:val="00F333D5"/>
    <w:rsid w:val="00F33BDA"/>
    <w:rsid w:val="00F33F2A"/>
    <w:rsid w:val="00F3449A"/>
    <w:rsid w:val="00F34797"/>
    <w:rsid w:val="00F347AA"/>
    <w:rsid w:val="00F34923"/>
    <w:rsid w:val="00F3496D"/>
    <w:rsid w:val="00F34A2C"/>
    <w:rsid w:val="00F34FAC"/>
    <w:rsid w:val="00F354C2"/>
    <w:rsid w:val="00F35502"/>
    <w:rsid w:val="00F3562F"/>
    <w:rsid w:val="00F35739"/>
    <w:rsid w:val="00F35DA3"/>
    <w:rsid w:val="00F3633C"/>
    <w:rsid w:val="00F3637B"/>
    <w:rsid w:val="00F36804"/>
    <w:rsid w:val="00F3693B"/>
    <w:rsid w:val="00F36A68"/>
    <w:rsid w:val="00F3712C"/>
    <w:rsid w:val="00F3716C"/>
    <w:rsid w:val="00F3784B"/>
    <w:rsid w:val="00F37C25"/>
    <w:rsid w:val="00F4026B"/>
    <w:rsid w:val="00F40949"/>
    <w:rsid w:val="00F40E0A"/>
    <w:rsid w:val="00F41069"/>
    <w:rsid w:val="00F418D2"/>
    <w:rsid w:val="00F41D4C"/>
    <w:rsid w:val="00F41E0C"/>
    <w:rsid w:val="00F41E96"/>
    <w:rsid w:val="00F42599"/>
    <w:rsid w:val="00F4266B"/>
    <w:rsid w:val="00F4283C"/>
    <w:rsid w:val="00F42A49"/>
    <w:rsid w:val="00F43075"/>
    <w:rsid w:val="00F43B9F"/>
    <w:rsid w:val="00F43C8A"/>
    <w:rsid w:val="00F43EE9"/>
    <w:rsid w:val="00F4402A"/>
    <w:rsid w:val="00F44532"/>
    <w:rsid w:val="00F44CC0"/>
    <w:rsid w:val="00F450D9"/>
    <w:rsid w:val="00F4556F"/>
    <w:rsid w:val="00F45C0D"/>
    <w:rsid w:val="00F45C9E"/>
    <w:rsid w:val="00F46127"/>
    <w:rsid w:val="00F4656F"/>
    <w:rsid w:val="00F46B09"/>
    <w:rsid w:val="00F46E1B"/>
    <w:rsid w:val="00F47E73"/>
    <w:rsid w:val="00F5057D"/>
    <w:rsid w:val="00F5072F"/>
    <w:rsid w:val="00F50792"/>
    <w:rsid w:val="00F50E06"/>
    <w:rsid w:val="00F51991"/>
    <w:rsid w:val="00F52344"/>
    <w:rsid w:val="00F523BD"/>
    <w:rsid w:val="00F528CE"/>
    <w:rsid w:val="00F52ADB"/>
    <w:rsid w:val="00F53114"/>
    <w:rsid w:val="00F535E1"/>
    <w:rsid w:val="00F5377B"/>
    <w:rsid w:val="00F53B04"/>
    <w:rsid w:val="00F53B25"/>
    <w:rsid w:val="00F53CD6"/>
    <w:rsid w:val="00F53FCE"/>
    <w:rsid w:val="00F54108"/>
    <w:rsid w:val="00F54216"/>
    <w:rsid w:val="00F54377"/>
    <w:rsid w:val="00F543CE"/>
    <w:rsid w:val="00F544E7"/>
    <w:rsid w:val="00F54AE2"/>
    <w:rsid w:val="00F55037"/>
    <w:rsid w:val="00F55130"/>
    <w:rsid w:val="00F55B14"/>
    <w:rsid w:val="00F55D79"/>
    <w:rsid w:val="00F567A9"/>
    <w:rsid w:val="00F56A10"/>
    <w:rsid w:val="00F56DE5"/>
    <w:rsid w:val="00F5715C"/>
    <w:rsid w:val="00F57226"/>
    <w:rsid w:val="00F576FB"/>
    <w:rsid w:val="00F60251"/>
    <w:rsid w:val="00F605D0"/>
    <w:rsid w:val="00F60B1D"/>
    <w:rsid w:val="00F60BBE"/>
    <w:rsid w:val="00F617AC"/>
    <w:rsid w:val="00F6194F"/>
    <w:rsid w:val="00F61A07"/>
    <w:rsid w:val="00F61AD5"/>
    <w:rsid w:val="00F62682"/>
    <w:rsid w:val="00F62936"/>
    <w:rsid w:val="00F62DDD"/>
    <w:rsid w:val="00F633A6"/>
    <w:rsid w:val="00F63F43"/>
    <w:rsid w:val="00F6469C"/>
    <w:rsid w:val="00F64AD8"/>
    <w:rsid w:val="00F64E99"/>
    <w:rsid w:val="00F64F76"/>
    <w:rsid w:val="00F659D9"/>
    <w:rsid w:val="00F65D9C"/>
    <w:rsid w:val="00F6697A"/>
    <w:rsid w:val="00F67294"/>
    <w:rsid w:val="00F67786"/>
    <w:rsid w:val="00F67AF9"/>
    <w:rsid w:val="00F67CD4"/>
    <w:rsid w:val="00F67ED5"/>
    <w:rsid w:val="00F703FC"/>
    <w:rsid w:val="00F707FC"/>
    <w:rsid w:val="00F70B73"/>
    <w:rsid w:val="00F70CDD"/>
    <w:rsid w:val="00F70E14"/>
    <w:rsid w:val="00F70E95"/>
    <w:rsid w:val="00F712B0"/>
    <w:rsid w:val="00F71316"/>
    <w:rsid w:val="00F719CC"/>
    <w:rsid w:val="00F71A2A"/>
    <w:rsid w:val="00F71A5E"/>
    <w:rsid w:val="00F7286B"/>
    <w:rsid w:val="00F7298E"/>
    <w:rsid w:val="00F72F45"/>
    <w:rsid w:val="00F735EA"/>
    <w:rsid w:val="00F74683"/>
    <w:rsid w:val="00F747C2"/>
    <w:rsid w:val="00F74E4D"/>
    <w:rsid w:val="00F75348"/>
    <w:rsid w:val="00F75835"/>
    <w:rsid w:val="00F76388"/>
    <w:rsid w:val="00F763A8"/>
    <w:rsid w:val="00F7679E"/>
    <w:rsid w:val="00F76CFA"/>
    <w:rsid w:val="00F76E97"/>
    <w:rsid w:val="00F76F62"/>
    <w:rsid w:val="00F7702E"/>
    <w:rsid w:val="00F7762B"/>
    <w:rsid w:val="00F77F8C"/>
    <w:rsid w:val="00F8004C"/>
    <w:rsid w:val="00F8046F"/>
    <w:rsid w:val="00F804A4"/>
    <w:rsid w:val="00F806A9"/>
    <w:rsid w:val="00F80AC5"/>
    <w:rsid w:val="00F81946"/>
    <w:rsid w:val="00F81D86"/>
    <w:rsid w:val="00F8212D"/>
    <w:rsid w:val="00F830EE"/>
    <w:rsid w:val="00F83D79"/>
    <w:rsid w:val="00F844DC"/>
    <w:rsid w:val="00F851CD"/>
    <w:rsid w:val="00F8538B"/>
    <w:rsid w:val="00F8584B"/>
    <w:rsid w:val="00F858C5"/>
    <w:rsid w:val="00F85E46"/>
    <w:rsid w:val="00F85F7E"/>
    <w:rsid w:val="00F860C0"/>
    <w:rsid w:val="00F86268"/>
    <w:rsid w:val="00F86468"/>
    <w:rsid w:val="00F86E83"/>
    <w:rsid w:val="00F8785F"/>
    <w:rsid w:val="00F87968"/>
    <w:rsid w:val="00F87989"/>
    <w:rsid w:val="00F879E8"/>
    <w:rsid w:val="00F87A55"/>
    <w:rsid w:val="00F87AD4"/>
    <w:rsid w:val="00F87DAF"/>
    <w:rsid w:val="00F9048A"/>
    <w:rsid w:val="00F90769"/>
    <w:rsid w:val="00F9102B"/>
    <w:rsid w:val="00F91249"/>
    <w:rsid w:val="00F91510"/>
    <w:rsid w:val="00F9152A"/>
    <w:rsid w:val="00F91871"/>
    <w:rsid w:val="00F91A14"/>
    <w:rsid w:val="00F926AA"/>
    <w:rsid w:val="00F92DB4"/>
    <w:rsid w:val="00F92E3F"/>
    <w:rsid w:val="00F930E9"/>
    <w:rsid w:val="00F93A02"/>
    <w:rsid w:val="00F93B74"/>
    <w:rsid w:val="00F94461"/>
    <w:rsid w:val="00F94823"/>
    <w:rsid w:val="00F94E9D"/>
    <w:rsid w:val="00F95749"/>
    <w:rsid w:val="00F9585B"/>
    <w:rsid w:val="00F9630B"/>
    <w:rsid w:val="00F965FE"/>
    <w:rsid w:val="00F966E3"/>
    <w:rsid w:val="00F966F9"/>
    <w:rsid w:val="00F96C67"/>
    <w:rsid w:val="00F97133"/>
    <w:rsid w:val="00F972AA"/>
    <w:rsid w:val="00F977F9"/>
    <w:rsid w:val="00F97A8D"/>
    <w:rsid w:val="00F97E5B"/>
    <w:rsid w:val="00FA05B3"/>
    <w:rsid w:val="00FA0EE6"/>
    <w:rsid w:val="00FA0FB7"/>
    <w:rsid w:val="00FA1520"/>
    <w:rsid w:val="00FA18CB"/>
    <w:rsid w:val="00FA2A49"/>
    <w:rsid w:val="00FA2FDE"/>
    <w:rsid w:val="00FA44E7"/>
    <w:rsid w:val="00FA4CC1"/>
    <w:rsid w:val="00FA4E1D"/>
    <w:rsid w:val="00FA595B"/>
    <w:rsid w:val="00FA5B59"/>
    <w:rsid w:val="00FA5F31"/>
    <w:rsid w:val="00FA5F68"/>
    <w:rsid w:val="00FA65DA"/>
    <w:rsid w:val="00FA6B65"/>
    <w:rsid w:val="00FA7B24"/>
    <w:rsid w:val="00FA7FAB"/>
    <w:rsid w:val="00FB01FC"/>
    <w:rsid w:val="00FB07F3"/>
    <w:rsid w:val="00FB0825"/>
    <w:rsid w:val="00FB0A46"/>
    <w:rsid w:val="00FB0F56"/>
    <w:rsid w:val="00FB1E91"/>
    <w:rsid w:val="00FB2566"/>
    <w:rsid w:val="00FB28DD"/>
    <w:rsid w:val="00FB2EB2"/>
    <w:rsid w:val="00FB33A2"/>
    <w:rsid w:val="00FB3685"/>
    <w:rsid w:val="00FB3D3D"/>
    <w:rsid w:val="00FB3DA5"/>
    <w:rsid w:val="00FB3E3E"/>
    <w:rsid w:val="00FB42FC"/>
    <w:rsid w:val="00FB4632"/>
    <w:rsid w:val="00FB4ADB"/>
    <w:rsid w:val="00FB4DC6"/>
    <w:rsid w:val="00FB5653"/>
    <w:rsid w:val="00FB59C4"/>
    <w:rsid w:val="00FB6356"/>
    <w:rsid w:val="00FB652F"/>
    <w:rsid w:val="00FB6BB5"/>
    <w:rsid w:val="00FB6CD6"/>
    <w:rsid w:val="00FB6E5E"/>
    <w:rsid w:val="00FB6ECC"/>
    <w:rsid w:val="00FB7423"/>
    <w:rsid w:val="00FB7647"/>
    <w:rsid w:val="00FB779F"/>
    <w:rsid w:val="00FB7B6E"/>
    <w:rsid w:val="00FB7CBE"/>
    <w:rsid w:val="00FC033B"/>
    <w:rsid w:val="00FC0795"/>
    <w:rsid w:val="00FC0CF6"/>
    <w:rsid w:val="00FC122B"/>
    <w:rsid w:val="00FC136A"/>
    <w:rsid w:val="00FC1AFE"/>
    <w:rsid w:val="00FC25AE"/>
    <w:rsid w:val="00FC319B"/>
    <w:rsid w:val="00FC32B6"/>
    <w:rsid w:val="00FC33FF"/>
    <w:rsid w:val="00FC3756"/>
    <w:rsid w:val="00FC399F"/>
    <w:rsid w:val="00FC39AD"/>
    <w:rsid w:val="00FC409A"/>
    <w:rsid w:val="00FC41EF"/>
    <w:rsid w:val="00FC4423"/>
    <w:rsid w:val="00FC45C0"/>
    <w:rsid w:val="00FC4691"/>
    <w:rsid w:val="00FC4A38"/>
    <w:rsid w:val="00FC4A65"/>
    <w:rsid w:val="00FC4B54"/>
    <w:rsid w:val="00FC4FA9"/>
    <w:rsid w:val="00FC548E"/>
    <w:rsid w:val="00FC5C8B"/>
    <w:rsid w:val="00FC6098"/>
    <w:rsid w:val="00FC60D4"/>
    <w:rsid w:val="00FC6105"/>
    <w:rsid w:val="00FC6119"/>
    <w:rsid w:val="00FC6706"/>
    <w:rsid w:val="00FC7491"/>
    <w:rsid w:val="00FC7AF3"/>
    <w:rsid w:val="00FC7E78"/>
    <w:rsid w:val="00FD00C1"/>
    <w:rsid w:val="00FD0E60"/>
    <w:rsid w:val="00FD150E"/>
    <w:rsid w:val="00FD1EFD"/>
    <w:rsid w:val="00FD30F3"/>
    <w:rsid w:val="00FD343B"/>
    <w:rsid w:val="00FD344D"/>
    <w:rsid w:val="00FD361B"/>
    <w:rsid w:val="00FD3652"/>
    <w:rsid w:val="00FD438B"/>
    <w:rsid w:val="00FD47C9"/>
    <w:rsid w:val="00FD49F6"/>
    <w:rsid w:val="00FD4D09"/>
    <w:rsid w:val="00FD4FD7"/>
    <w:rsid w:val="00FD5901"/>
    <w:rsid w:val="00FD5CC4"/>
    <w:rsid w:val="00FD61D3"/>
    <w:rsid w:val="00FD64CA"/>
    <w:rsid w:val="00FD652C"/>
    <w:rsid w:val="00FD6B40"/>
    <w:rsid w:val="00FD70A1"/>
    <w:rsid w:val="00FD71CC"/>
    <w:rsid w:val="00FD7D7C"/>
    <w:rsid w:val="00FD7DEC"/>
    <w:rsid w:val="00FE06BE"/>
    <w:rsid w:val="00FE0AB1"/>
    <w:rsid w:val="00FE0B18"/>
    <w:rsid w:val="00FE0B97"/>
    <w:rsid w:val="00FE0E4F"/>
    <w:rsid w:val="00FE137F"/>
    <w:rsid w:val="00FE162B"/>
    <w:rsid w:val="00FE19A7"/>
    <w:rsid w:val="00FE292B"/>
    <w:rsid w:val="00FE2F70"/>
    <w:rsid w:val="00FE328A"/>
    <w:rsid w:val="00FE34B3"/>
    <w:rsid w:val="00FE3661"/>
    <w:rsid w:val="00FE44A6"/>
    <w:rsid w:val="00FE45E4"/>
    <w:rsid w:val="00FE5179"/>
    <w:rsid w:val="00FE51CA"/>
    <w:rsid w:val="00FE58EB"/>
    <w:rsid w:val="00FE59C6"/>
    <w:rsid w:val="00FE5E4F"/>
    <w:rsid w:val="00FE6519"/>
    <w:rsid w:val="00FE6D3A"/>
    <w:rsid w:val="00FE729F"/>
    <w:rsid w:val="00FE76AE"/>
    <w:rsid w:val="00FE79DB"/>
    <w:rsid w:val="00FF058A"/>
    <w:rsid w:val="00FF071D"/>
    <w:rsid w:val="00FF0FB6"/>
    <w:rsid w:val="00FF10B7"/>
    <w:rsid w:val="00FF176A"/>
    <w:rsid w:val="00FF191E"/>
    <w:rsid w:val="00FF1B61"/>
    <w:rsid w:val="00FF1BC0"/>
    <w:rsid w:val="00FF1E21"/>
    <w:rsid w:val="00FF1F7B"/>
    <w:rsid w:val="00FF1FFE"/>
    <w:rsid w:val="00FF24BB"/>
    <w:rsid w:val="00FF28E3"/>
    <w:rsid w:val="00FF3B2E"/>
    <w:rsid w:val="00FF4466"/>
    <w:rsid w:val="00FF490A"/>
    <w:rsid w:val="00FF49A6"/>
    <w:rsid w:val="00FF52C7"/>
    <w:rsid w:val="00FF5568"/>
    <w:rsid w:val="00FF560A"/>
    <w:rsid w:val="00FF573B"/>
    <w:rsid w:val="00FF5A8D"/>
    <w:rsid w:val="00FF6D18"/>
    <w:rsid w:val="00FF6DEA"/>
    <w:rsid w:val="00FF6FE5"/>
    <w:rsid w:val="00FF704C"/>
    <w:rsid w:val="00FF731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6A575"/>
  <w15:docId w15:val="{7212D132-D6F5-4A05-A4C2-6A168D9A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5963"/>
    <w:pPr>
      <w:jc w:val="both"/>
    </w:pPr>
    <w:rPr>
      <w:rFonts w:asciiTheme="minorHAnsi" w:eastAsia="Times New Roman" w:hAnsiTheme="minorHAnsi"/>
      <w:szCs w:val="24"/>
    </w:rPr>
  </w:style>
  <w:style w:type="paragraph" w:styleId="Titre1">
    <w:name w:val="heading 1"/>
    <w:basedOn w:val="Normal"/>
    <w:next w:val="Normal"/>
    <w:link w:val="Titre1Car"/>
    <w:autoRedefine/>
    <w:qFormat/>
    <w:rsid w:val="001353D8"/>
    <w:pPr>
      <w:keepNext/>
      <w:numPr>
        <w:numId w:val="1"/>
      </w:numPr>
      <w:pBdr>
        <w:bottom w:val="single" w:sz="4" w:space="1" w:color="auto"/>
      </w:pBdr>
      <w:spacing w:before="120" w:after="240" w:line="360" w:lineRule="auto"/>
      <w:outlineLvl w:val="0"/>
    </w:pPr>
    <w:rPr>
      <w:rFonts w:eastAsia="Arial Unicode MS" w:cs="Tahoma"/>
      <w:b/>
      <w:i/>
      <w:color w:val="1F497D"/>
      <w:sz w:val="22"/>
      <w:szCs w:val="18"/>
      <w:lang w:eastAsia="x-none"/>
    </w:rPr>
  </w:style>
  <w:style w:type="paragraph" w:styleId="Titre2">
    <w:name w:val="heading 2"/>
    <w:basedOn w:val="Normal"/>
    <w:next w:val="Normal"/>
    <w:link w:val="Titre2Car"/>
    <w:autoRedefine/>
    <w:qFormat/>
    <w:rsid w:val="00E66636"/>
    <w:pPr>
      <w:keepNext/>
      <w:numPr>
        <w:ilvl w:val="1"/>
        <w:numId w:val="1"/>
      </w:numPr>
      <w:spacing w:before="120" w:after="120" w:line="276" w:lineRule="auto"/>
      <w:outlineLvl w:val="1"/>
    </w:pPr>
    <w:rPr>
      <w:rFonts w:cs="Tahoma"/>
      <w:b/>
      <w:color w:val="1F497D"/>
      <w:sz w:val="22"/>
      <w:szCs w:val="20"/>
      <w:lang w:eastAsia="x-none"/>
    </w:rPr>
  </w:style>
  <w:style w:type="paragraph" w:styleId="Titre3">
    <w:name w:val="heading 3"/>
    <w:basedOn w:val="Normal"/>
    <w:next w:val="Normal"/>
    <w:link w:val="Titre3Car"/>
    <w:qFormat/>
    <w:rsid w:val="003C3733"/>
    <w:pPr>
      <w:keepNext/>
      <w:numPr>
        <w:ilvl w:val="2"/>
        <w:numId w:val="1"/>
      </w:numPr>
      <w:ind w:left="720"/>
      <w:outlineLvl w:val="2"/>
    </w:pPr>
    <w:rPr>
      <w:rFonts w:cs="Tahoma"/>
      <w:b/>
      <w:szCs w:val="18"/>
      <w:lang w:eastAsia="x-none"/>
    </w:rPr>
  </w:style>
  <w:style w:type="paragraph" w:styleId="Titre4">
    <w:name w:val="heading 4"/>
    <w:basedOn w:val="Normal"/>
    <w:next w:val="Normal"/>
    <w:link w:val="Titre4Car"/>
    <w:autoRedefine/>
    <w:rsid w:val="00EC2C8F"/>
    <w:pPr>
      <w:keepNext/>
      <w:shd w:val="clear" w:color="auto" w:fill="FFFFFF"/>
      <w:tabs>
        <w:tab w:val="left" w:pos="1418"/>
      </w:tabs>
      <w:spacing w:before="40" w:after="40"/>
      <w:outlineLvl w:val="3"/>
    </w:pPr>
    <w:rPr>
      <w:i/>
      <w:sz w:val="18"/>
      <w:szCs w:val="20"/>
      <w:shd w:val="clear" w:color="auto" w:fill="FFFFFF"/>
      <w:lang w:val="x-none"/>
    </w:rPr>
  </w:style>
  <w:style w:type="paragraph" w:styleId="Titre5">
    <w:name w:val="heading 5"/>
    <w:aliases w:val="APE Titre 5"/>
    <w:basedOn w:val="Normal"/>
    <w:next w:val="Normal"/>
    <w:link w:val="Titre5Car"/>
    <w:qFormat/>
    <w:rsid w:val="00AF794C"/>
    <w:pPr>
      <w:keepNext/>
      <w:numPr>
        <w:ilvl w:val="4"/>
        <w:numId w:val="1"/>
      </w:numPr>
      <w:outlineLvl w:val="4"/>
    </w:pPr>
    <w:rPr>
      <w:szCs w:val="20"/>
      <w:lang w:val="x-none" w:eastAsia="x-none"/>
    </w:rPr>
  </w:style>
  <w:style w:type="paragraph" w:styleId="Titre6">
    <w:name w:val="heading 6"/>
    <w:basedOn w:val="Titre3"/>
    <w:next w:val="Normal"/>
    <w:link w:val="Titre6Car"/>
    <w:qFormat/>
    <w:rsid w:val="00C507AA"/>
    <w:pPr>
      <w:numPr>
        <w:ilvl w:val="3"/>
      </w:numPr>
      <w:ind w:left="3696"/>
      <w:outlineLvl w:val="5"/>
    </w:pPr>
    <w:rPr>
      <w:b w:val="0"/>
      <w:i/>
      <w:szCs w:val="20"/>
      <w:lang w:val="x-none"/>
    </w:rPr>
  </w:style>
  <w:style w:type="paragraph" w:styleId="Titre7">
    <w:name w:val="heading 7"/>
    <w:basedOn w:val="Normal"/>
    <w:next w:val="Normal"/>
    <w:link w:val="Titre7Car"/>
    <w:qFormat/>
    <w:rsid w:val="00AF794C"/>
    <w:pPr>
      <w:keepNext/>
      <w:numPr>
        <w:ilvl w:val="6"/>
        <w:numId w:val="1"/>
      </w:numPr>
      <w:outlineLvl w:val="6"/>
    </w:pPr>
    <w:rPr>
      <w:szCs w:val="20"/>
      <w:lang w:val="x-none" w:eastAsia="x-none"/>
    </w:rPr>
  </w:style>
  <w:style w:type="paragraph" w:styleId="Titre8">
    <w:name w:val="heading 8"/>
    <w:basedOn w:val="Normal"/>
    <w:next w:val="Normal"/>
    <w:link w:val="Titre8Car"/>
    <w:qFormat/>
    <w:rsid w:val="00AF794C"/>
    <w:pPr>
      <w:keepNext/>
      <w:numPr>
        <w:ilvl w:val="7"/>
        <w:numId w:val="1"/>
      </w:numPr>
      <w:jc w:val="center"/>
      <w:outlineLvl w:val="7"/>
    </w:pPr>
    <w:rPr>
      <w:i/>
      <w:iCs/>
      <w:sz w:val="28"/>
      <w:lang w:val="x-none" w:eastAsia="x-none"/>
    </w:rPr>
  </w:style>
  <w:style w:type="paragraph" w:styleId="Titre9">
    <w:name w:val="heading 9"/>
    <w:basedOn w:val="Normal"/>
    <w:next w:val="Normal"/>
    <w:link w:val="Titre9Car"/>
    <w:qFormat/>
    <w:rsid w:val="00AF794C"/>
    <w:pPr>
      <w:numPr>
        <w:ilvl w:val="8"/>
        <w:numId w:val="1"/>
      </w:numPr>
      <w:spacing w:before="240" w:after="60"/>
      <w:outlineLvl w:val="8"/>
    </w:pPr>
    <w:rPr>
      <w:rFonts w:ascii="Arial" w:hAnsi="Arial"/>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353D8"/>
    <w:rPr>
      <w:rFonts w:asciiTheme="minorHAnsi" w:eastAsia="Arial Unicode MS" w:hAnsiTheme="minorHAnsi" w:cs="Tahoma"/>
      <w:b/>
      <w:i/>
      <w:color w:val="1F497D"/>
      <w:sz w:val="22"/>
      <w:szCs w:val="18"/>
      <w:lang w:eastAsia="x-none"/>
    </w:rPr>
  </w:style>
  <w:style w:type="character" w:customStyle="1" w:styleId="Titre2Car">
    <w:name w:val="Titre 2 Car"/>
    <w:link w:val="Titre2"/>
    <w:rsid w:val="00E66636"/>
    <w:rPr>
      <w:rFonts w:asciiTheme="minorHAnsi" w:eastAsia="Times New Roman" w:hAnsiTheme="minorHAnsi" w:cs="Tahoma"/>
      <w:b/>
      <w:color w:val="1F497D"/>
      <w:sz w:val="22"/>
      <w:lang w:eastAsia="x-none"/>
    </w:rPr>
  </w:style>
  <w:style w:type="character" w:customStyle="1" w:styleId="Titre3Car">
    <w:name w:val="Titre 3 Car"/>
    <w:link w:val="Titre3"/>
    <w:rsid w:val="003C3733"/>
    <w:rPr>
      <w:rFonts w:asciiTheme="minorHAnsi" w:eastAsia="Times New Roman" w:hAnsiTheme="minorHAnsi" w:cs="Tahoma"/>
      <w:b/>
      <w:szCs w:val="18"/>
      <w:lang w:eastAsia="x-none"/>
    </w:rPr>
  </w:style>
  <w:style w:type="character" w:customStyle="1" w:styleId="Titre5Car">
    <w:name w:val="Titre 5 Car"/>
    <w:aliases w:val="APE Titre 5 Car"/>
    <w:link w:val="Titre5"/>
    <w:rsid w:val="00AF794C"/>
    <w:rPr>
      <w:rFonts w:asciiTheme="minorHAnsi" w:eastAsia="Times New Roman" w:hAnsiTheme="minorHAnsi"/>
      <w:lang w:val="x-none" w:eastAsia="x-none"/>
    </w:rPr>
  </w:style>
  <w:style w:type="character" w:customStyle="1" w:styleId="Titre6Car">
    <w:name w:val="Titre 6 Car"/>
    <w:link w:val="Titre6"/>
    <w:rsid w:val="00C507AA"/>
    <w:rPr>
      <w:rFonts w:asciiTheme="minorHAnsi" w:eastAsia="Times New Roman" w:hAnsiTheme="minorHAnsi" w:cs="Tahoma"/>
      <w:i/>
      <w:lang w:val="x-none" w:eastAsia="x-none"/>
    </w:rPr>
  </w:style>
  <w:style w:type="character" w:customStyle="1" w:styleId="Titre7Car">
    <w:name w:val="Titre 7 Car"/>
    <w:link w:val="Titre7"/>
    <w:rsid w:val="00AF794C"/>
    <w:rPr>
      <w:rFonts w:asciiTheme="minorHAnsi" w:eastAsia="Times New Roman" w:hAnsiTheme="minorHAnsi"/>
      <w:lang w:val="x-none" w:eastAsia="x-none"/>
    </w:rPr>
  </w:style>
  <w:style w:type="character" w:customStyle="1" w:styleId="Titre8Car">
    <w:name w:val="Titre 8 Car"/>
    <w:link w:val="Titre8"/>
    <w:rsid w:val="00AF794C"/>
    <w:rPr>
      <w:rFonts w:asciiTheme="minorHAnsi" w:eastAsia="Times New Roman" w:hAnsiTheme="minorHAnsi"/>
      <w:i/>
      <w:iCs/>
      <w:sz w:val="28"/>
      <w:szCs w:val="24"/>
      <w:lang w:val="x-none" w:eastAsia="x-none"/>
    </w:rPr>
  </w:style>
  <w:style w:type="character" w:customStyle="1" w:styleId="Titre9Car">
    <w:name w:val="Titre 9 Car"/>
    <w:link w:val="Titre9"/>
    <w:rsid w:val="00AF794C"/>
    <w:rPr>
      <w:rFonts w:ascii="Arial" w:eastAsia="Times New Roman" w:hAnsi="Arial"/>
      <w:sz w:val="22"/>
      <w:szCs w:val="22"/>
      <w:lang w:val="x-none" w:eastAsia="x-none"/>
    </w:rPr>
  </w:style>
  <w:style w:type="paragraph" w:styleId="Pieddepage">
    <w:name w:val="footer"/>
    <w:basedOn w:val="Normal"/>
    <w:link w:val="PieddepageCar"/>
    <w:uiPriority w:val="99"/>
    <w:rsid w:val="00AF794C"/>
    <w:pPr>
      <w:tabs>
        <w:tab w:val="center" w:pos="4536"/>
        <w:tab w:val="right" w:pos="9072"/>
      </w:tabs>
    </w:pPr>
    <w:rPr>
      <w:lang w:val="x-none"/>
    </w:rPr>
  </w:style>
  <w:style w:type="character" w:customStyle="1" w:styleId="PieddepageCar">
    <w:name w:val="Pied de page Car"/>
    <w:link w:val="Pieddepage"/>
    <w:uiPriority w:val="99"/>
    <w:rsid w:val="00AF794C"/>
    <w:rPr>
      <w:rFonts w:ascii="Times New Roman" w:eastAsia="Times New Roman" w:hAnsi="Times New Roman" w:cs="Times New Roman"/>
      <w:sz w:val="24"/>
      <w:szCs w:val="24"/>
      <w:lang w:eastAsia="fr-FR"/>
    </w:rPr>
  </w:style>
  <w:style w:type="paragraph" w:styleId="Paragraphedeliste">
    <w:name w:val="List Paragraph"/>
    <w:aliases w:val="text bullet,Puce focus,Contact,Paragraphe de liste 2,texte de base,6 pt paragraphe carré,calia titre 3,Tab n1,Legende,Normal bullet 2,List Paragraph1,Bullet point_CMN,PADE_liste,normal,Listes,Paragraph,lp1,Bullet EY,List L1,Tab ,Tab"/>
    <w:basedOn w:val="Normal"/>
    <w:link w:val="ParagraphedelisteCar"/>
    <w:uiPriority w:val="34"/>
    <w:qFormat/>
    <w:rsid w:val="00B931D1"/>
    <w:pPr>
      <w:ind w:left="720"/>
      <w:contextualSpacing/>
    </w:pPr>
  </w:style>
  <w:style w:type="paragraph" w:styleId="En-tte">
    <w:name w:val="header"/>
    <w:aliases w:val="ho,header odd,first,heading one,h"/>
    <w:basedOn w:val="Normal"/>
    <w:link w:val="En-tteCar"/>
    <w:uiPriority w:val="99"/>
    <w:unhideWhenUsed/>
    <w:rsid w:val="00704078"/>
    <w:pPr>
      <w:tabs>
        <w:tab w:val="center" w:pos="4536"/>
        <w:tab w:val="right" w:pos="9072"/>
      </w:tabs>
    </w:pPr>
    <w:rPr>
      <w:lang w:val="x-none"/>
    </w:rPr>
  </w:style>
  <w:style w:type="character" w:customStyle="1" w:styleId="En-tteCar">
    <w:name w:val="En-tête Car"/>
    <w:aliases w:val="ho Car,header odd Car,first Car,heading one Car,h Car"/>
    <w:link w:val="En-tte"/>
    <w:uiPriority w:val="99"/>
    <w:rsid w:val="00704078"/>
    <w:rPr>
      <w:rFonts w:ascii="Times New Roman" w:eastAsia="Times New Roman" w:hAnsi="Times New Roman" w:cs="Times New Roman"/>
      <w:sz w:val="24"/>
      <w:szCs w:val="24"/>
      <w:lang w:eastAsia="fr-FR"/>
    </w:rPr>
  </w:style>
  <w:style w:type="paragraph" w:styleId="En-ttedetabledesmatires">
    <w:name w:val="TOC Heading"/>
    <w:basedOn w:val="Titre1"/>
    <w:next w:val="Normal"/>
    <w:uiPriority w:val="39"/>
    <w:unhideWhenUsed/>
    <w:qFormat/>
    <w:rsid w:val="00162499"/>
    <w:pPr>
      <w:keepLines/>
      <w:numPr>
        <w:numId w:val="0"/>
      </w:numPr>
      <w:pBdr>
        <w:bottom w:val="none" w:sz="0" w:space="0" w:color="auto"/>
      </w:pBdr>
      <w:spacing w:before="480" w:after="0" w:line="276" w:lineRule="auto"/>
      <w:jc w:val="left"/>
      <w:outlineLvl w:val="9"/>
    </w:pPr>
    <w:rPr>
      <w:rFonts w:ascii="Cambria" w:eastAsia="Times New Roman" w:hAnsi="Cambria"/>
      <w:bCs/>
      <w:i w:val="0"/>
      <w:color w:val="365F91"/>
      <w:sz w:val="28"/>
      <w:szCs w:val="28"/>
      <w:lang w:eastAsia="en-US"/>
    </w:rPr>
  </w:style>
  <w:style w:type="paragraph" w:styleId="TM1">
    <w:name w:val="toc 1"/>
    <w:basedOn w:val="Normal"/>
    <w:next w:val="Normal"/>
    <w:autoRedefine/>
    <w:uiPriority w:val="39"/>
    <w:unhideWhenUsed/>
    <w:rsid w:val="001A126D"/>
    <w:pPr>
      <w:tabs>
        <w:tab w:val="left" w:pos="480"/>
        <w:tab w:val="right" w:leader="dot" w:pos="9062"/>
      </w:tabs>
      <w:spacing w:after="100"/>
    </w:pPr>
    <w:rPr>
      <w:rFonts w:cs="Tahoma"/>
      <w:b/>
      <w:noProof/>
      <w:szCs w:val="20"/>
    </w:rPr>
  </w:style>
  <w:style w:type="paragraph" w:styleId="TM2">
    <w:name w:val="toc 2"/>
    <w:basedOn w:val="Normal"/>
    <w:next w:val="Normal"/>
    <w:autoRedefine/>
    <w:uiPriority w:val="39"/>
    <w:unhideWhenUsed/>
    <w:rsid w:val="00182F19"/>
    <w:pPr>
      <w:tabs>
        <w:tab w:val="left" w:pos="880"/>
        <w:tab w:val="right" w:leader="dot" w:pos="9062"/>
      </w:tabs>
      <w:spacing w:after="100"/>
      <w:ind w:left="240"/>
    </w:pPr>
  </w:style>
  <w:style w:type="paragraph" w:styleId="TM3">
    <w:name w:val="toc 3"/>
    <w:basedOn w:val="Normal"/>
    <w:next w:val="Normal"/>
    <w:autoRedefine/>
    <w:uiPriority w:val="39"/>
    <w:unhideWhenUsed/>
    <w:rsid w:val="003D73FB"/>
    <w:pPr>
      <w:spacing w:after="100"/>
      <w:ind w:left="480"/>
    </w:pPr>
  </w:style>
  <w:style w:type="character" w:styleId="Lienhypertexte">
    <w:name w:val="Hyperlink"/>
    <w:uiPriority w:val="99"/>
    <w:unhideWhenUsed/>
    <w:rsid w:val="00162499"/>
    <w:rPr>
      <w:color w:val="0000FF"/>
      <w:u w:val="single"/>
    </w:rPr>
  </w:style>
  <w:style w:type="table" w:styleId="Grilledutableau">
    <w:name w:val="Table Grid"/>
    <w:basedOn w:val="TableauNormal"/>
    <w:uiPriority w:val="59"/>
    <w:rsid w:val="00B923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link w:val="Titre4"/>
    <w:rsid w:val="00EC2C8F"/>
    <w:rPr>
      <w:rFonts w:asciiTheme="minorHAnsi" w:eastAsia="Times New Roman" w:hAnsiTheme="minorHAnsi"/>
      <w:i/>
      <w:sz w:val="18"/>
      <w:shd w:val="clear" w:color="auto" w:fill="FFFFFF"/>
      <w:lang w:val="x-none"/>
    </w:rPr>
  </w:style>
  <w:style w:type="paragraph" w:customStyle="1" w:styleId="APEDcal1">
    <w:name w:val="APE Décalé 1"/>
    <w:basedOn w:val="Normal"/>
    <w:rsid w:val="000E0EC6"/>
    <w:pPr>
      <w:numPr>
        <w:numId w:val="2"/>
      </w:numPr>
      <w:spacing w:after="200" w:line="276" w:lineRule="auto"/>
    </w:pPr>
    <w:rPr>
      <w:rFonts w:ascii="Cambria" w:hAnsi="Cambria" w:cs="Arial"/>
      <w:sz w:val="22"/>
      <w:lang w:val="en-US" w:eastAsia="en-US" w:bidi="en-US"/>
    </w:rPr>
  </w:style>
  <w:style w:type="paragraph" w:styleId="Textedebulles">
    <w:name w:val="Balloon Text"/>
    <w:basedOn w:val="Normal"/>
    <w:link w:val="TextedebullesCar"/>
    <w:uiPriority w:val="99"/>
    <w:semiHidden/>
    <w:unhideWhenUsed/>
    <w:rsid w:val="000A7B42"/>
    <w:rPr>
      <w:rFonts w:ascii="Tahoma" w:hAnsi="Tahoma"/>
      <w:sz w:val="16"/>
      <w:szCs w:val="16"/>
      <w:lang w:val="x-none"/>
    </w:rPr>
  </w:style>
  <w:style w:type="character" w:customStyle="1" w:styleId="TextedebullesCar">
    <w:name w:val="Texte de bulles Car"/>
    <w:link w:val="Textedebulles"/>
    <w:uiPriority w:val="99"/>
    <w:semiHidden/>
    <w:rsid w:val="000A7B42"/>
    <w:rPr>
      <w:rFonts w:ascii="Tahoma" w:eastAsia="Times New Roman" w:hAnsi="Tahoma" w:cs="Tahoma"/>
      <w:sz w:val="16"/>
      <w:szCs w:val="16"/>
      <w:lang w:eastAsia="fr-FR"/>
    </w:rPr>
  </w:style>
  <w:style w:type="paragraph" w:customStyle="1" w:styleId="TITRE20">
    <w:name w:val="TITRE2"/>
    <w:basedOn w:val="Normal"/>
    <w:rsid w:val="006A5AC4"/>
    <w:pPr>
      <w:spacing w:before="120"/>
    </w:pPr>
    <w:rPr>
      <w:szCs w:val="20"/>
    </w:rPr>
  </w:style>
  <w:style w:type="numbering" w:customStyle="1" w:styleId="Style4">
    <w:name w:val="Style4"/>
    <w:rsid w:val="006A5AC4"/>
    <w:pPr>
      <w:numPr>
        <w:numId w:val="3"/>
      </w:numPr>
    </w:pPr>
  </w:style>
  <w:style w:type="paragraph" w:customStyle="1" w:styleId="Default">
    <w:name w:val="Default"/>
    <w:rsid w:val="00510EC0"/>
    <w:pPr>
      <w:autoSpaceDE w:val="0"/>
      <w:autoSpaceDN w:val="0"/>
      <w:adjustRightInd w:val="0"/>
    </w:pPr>
    <w:rPr>
      <w:rFonts w:ascii="Cambria" w:hAnsi="Cambria" w:cs="Cambria"/>
      <w:color w:val="000000"/>
      <w:sz w:val="24"/>
      <w:szCs w:val="24"/>
    </w:rPr>
  </w:style>
  <w:style w:type="paragraph" w:styleId="Retraitcorpsdetexte">
    <w:name w:val="Body Text Indent"/>
    <w:basedOn w:val="Normal"/>
    <w:link w:val="RetraitcorpsdetexteCar"/>
    <w:semiHidden/>
    <w:rsid w:val="00906090"/>
    <w:pPr>
      <w:ind w:left="709"/>
    </w:pPr>
    <w:rPr>
      <w:rFonts w:ascii="Tahoma" w:hAnsi="Tahoma"/>
      <w:snapToGrid w:val="0"/>
      <w:color w:val="000000"/>
      <w:sz w:val="22"/>
      <w:szCs w:val="20"/>
    </w:rPr>
  </w:style>
  <w:style w:type="character" w:customStyle="1" w:styleId="RetraitcorpsdetexteCar">
    <w:name w:val="Retrait corps de texte Car"/>
    <w:link w:val="Retraitcorpsdetexte"/>
    <w:semiHidden/>
    <w:rsid w:val="00906090"/>
    <w:rPr>
      <w:rFonts w:ascii="Tahoma" w:eastAsia="Times New Roman" w:hAnsi="Tahoma"/>
      <w:snapToGrid w:val="0"/>
      <w:color w:val="000000"/>
      <w:sz w:val="22"/>
    </w:rPr>
  </w:style>
  <w:style w:type="paragraph" w:styleId="Corpsdetexte">
    <w:name w:val="Body Text"/>
    <w:basedOn w:val="Normal"/>
    <w:link w:val="CorpsdetexteCar"/>
    <w:uiPriority w:val="99"/>
    <w:semiHidden/>
    <w:unhideWhenUsed/>
    <w:rsid w:val="00DB2D85"/>
    <w:pPr>
      <w:spacing w:after="120"/>
    </w:pPr>
  </w:style>
  <w:style w:type="character" w:customStyle="1" w:styleId="CorpsdetexteCar">
    <w:name w:val="Corps de texte Car"/>
    <w:link w:val="Corpsdetexte"/>
    <w:uiPriority w:val="99"/>
    <w:semiHidden/>
    <w:rsid w:val="00DB2D85"/>
    <w:rPr>
      <w:rFonts w:ascii="Times New Roman" w:eastAsia="Times New Roman" w:hAnsi="Times New Roman"/>
      <w:sz w:val="24"/>
      <w:szCs w:val="24"/>
    </w:rPr>
  </w:style>
  <w:style w:type="character" w:styleId="Marquedecommentaire">
    <w:name w:val="annotation reference"/>
    <w:basedOn w:val="Policepardfaut"/>
    <w:uiPriority w:val="99"/>
    <w:semiHidden/>
    <w:unhideWhenUsed/>
    <w:rsid w:val="001B554A"/>
    <w:rPr>
      <w:sz w:val="16"/>
      <w:szCs w:val="16"/>
    </w:rPr>
  </w:style>
  <w:style w:type="paragraph" w:styleId="Commentaire">
    <w:name w:val="annotation text"/>
    <w:basedOn w:val="Normal"/>
    <w:link w:val="CommentaireCar"/>
    <w:unhideWhenUsed/>
    <w:rsid w:val="001B554A"/>
    <w:rPr>
      <w:szCs w:val="20"/>
    </w:rPr>
  </w:style>
  <w:style w:type="character" w:customStyle="1" w:styleId="CommentaireCar">
    <w:name w:val="Commentaire Car"/>
    <w:basedOn w:val="Policepardfaut"/>
    <w:link w:val="Commentaire"/>
    <w:rsid w:val="001B554A"/>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1B554A"/>
    <w:rPr>
      <w:b/>
      <w:bCs/>
    </w:rPr>
  </w:style>
  <w:style w:type="character" w:customStyle="1" w:styleId="ObjetducommentaireCar">
    <w:name w:val="Objet du commentaire Car"/>
    <w:basedOn w:val="CommentaireCar"/>
    <w:link w:val="Objetducommentaire"/>
    <w:uiPriority w:val="99"/>
    <w:semiHidden/>
    <w:rsid w:val="001B554A"/>
    <w:rPr>
      <w:rFonts w:ascii="Times New Roman" w:eastAsia="Times New Roman" w:hAnsi="Times New Roman"/>
      <w:b/>
      <w:bCs/>
    </w:rPr>
  </w:style>
  <w:style w:type="paragraph" w:customStyle="1" w:styleId="Titre3SN">
    <w:name w:val="Titre 3SN"/>
    <w:basedOn w:val="Titre2"/>
    <w:qFormat/>
    <w:rsid w:val="00985D93"/>
    <w:pPr>
      <w:numPr>
        <w:ilvl w:val="0"/>
        <w:numId w:val="0"/>
      </w:numPr>
      <w:tabs>
        <w:tab w:val="num" w:pos="1004"/>
      </w:tabs>
      <w:spacing w:line="360" w:lineRule="auto"/>
      <w:ind w:left="1004" w:hanging="720"/>
    </w:pPr>
    <w:rPr>
      <w:rFonts w:cs="Times New Roman"/>
      <w:i/>
      <w:lang w:eastAsia="fr-FR"/>
    </w:rPr>
  </w:style>
  <w:style w:type="paragraph" w:styleId="Corpsdetexte3">
    <w:name w:val="Body Text 3"/>
    <w:basedOn w:val="Normal"/>
    <w:link w:val="Corpsdetexte3Car"/>
    <w:uiPriority w:val="99"/>
    <w:semiHidden/>
    <w:unhideWhenUsed/>
    <w:rsid w:val="000B6667"/>
    <w:pPr>
      <w:spacing w:after="120"/>
    </w:pPr>
    <w:rPr>
      <w:sz w:val="16"/>
      <w:szCs w:val="16"/>
    </w:rPr>
  </w:style>
  <w:style w:type="character" w:customStyle="1" w:styleId="Corpsdetexte3Car">
    <w:name w:val="Corps de texte 3 Car"/>
    <w:basedOn w:val="Policepardfaut"/>
    <w:link w:val="Corpsdetexte3"/>
    <w:uiPriority w:val="99"/>
    <w:semiHidden/>
    <w:rsid w:val="000B6667"/>
    <w:rPr>
      <w:rFonts w:ascii="Times New Roman" w:eastAsia="Times New Roman" w:hAnsi="Times New Roman"/>
      <w:sz w:val="16"/>
      <w:szCs w:val="16"/>
    </w:rPr>
  </w:style>
  <w:style w:type="paragraph" w:customStyle="1" w:styleId="StyleIG3">
    <w:name w:val="StyleIG3"/>
    <w:basedOn w:val="Normal"/>
    <w:autoRedefine/>
    <w:rsid w:val="0054711F"/>
    <w:pPr>
      <w:spacing w:line="360" w:lineRule="auto"/>
    </w:pPr>
    <w:rPr>
      <w:b/>
      <w:bCs/>
      <w:iCs/>
      <w:sz w:val="22"/>
      <w:szCs w:val="20"/>
    </w:rPr>
  </w:style>
  <w:style w:type="paragraph" w:styleId="Rvision">
    <w:name w:val="Revision"/>
    <w:hidden/>
    <w:uiPriority w:val="99"/>
    <w:semiHidden/>
    <w:rsid w:val="001D298D"/>
    <w:rPr>
      <w:rFonts w:ascii="Times New Roman" w:eastAsia="Times New Roman" w:hAnsi="Times New Roman"/>
      <w:sz w:val="24"/>
      <w:szCs w:val="24"/>
    </w:rPr>
  </w:style>
  <w:style w:type="paragraph" w:styleId="NormalWeb">
    <w:name w:val="Normal (Web)"/>
    <w:basedOn w:val="Normal"/>
    <w:uiPriority w:val="99"/>
    <w:unhideWhenUsed/>
    <w:rsid w:val="00A61A93"/>
    <w:pPr>
      <w:spacing w:before="100" w:beforeAutospacing="1" w:after="100" w:afterAutospacing="1"/>
    </w:pPr>
    <w:rPr>
      <w:rFonts w:ascii="Calibri" w:eastAsiaTheme="minorHAnsi" w:hAnsi="Calibri" w:cs="Calibri"/>
      <w:sz w:val="22"/>
      <w:szCs w:val="22"/>
    </w:rPr>
  </w:style>
  <w:style w:type="paragraph" w:styleId="Sansinterligne">
    <w:name w:val="No Spacing"/>
    <w:basedOn w:val="Normal"/>
    <w:link w:val="SansinterligneCar"/>
    <w:uiPriority w:val="1"/>
    <w:qFormat/>
    <w:rsid w:val="0051178F"/>
    <w:pPr>
      <w:pBdr>
        <w:top w:val="single" w:sz="4" w:space="1" w:color="1F497D" w:themeColor="text2"/>
        <w:left w:val="single" w:sz="4" w:space="4" w:color="1F497D" w:themeColor="text2"/>
        <w:bottom w:val="single" w:sz="4" w:space="1" w:color="1F497D" w:themeColor="text2"/>
        <w:right w:val="single" w:sz="4" w:space="4" w:color="1F497D" w:themeColor="text2"/>
      </w:pBdr>
      <w:jc w:val="center"/>
    </w:pPr>
    <w:rPr>
      <w:rFonts w:ascii="Verdana" w:eastAsiaTheme="minorEastAsia" w:hAnsi="Verdana" w:cstheme="minorBidi"/>
      <w:b/>
      <w:color w:val="17365D" w:themeColor="text2" w:themeShade="BF"/>
      <w:sz w:val="36"/>
      <w:szCs w:val="20"/>
      <w:lang w:eastAsia="en-US" w:bidi="en-US"/>
    </w:rPr>
  </w:style>
  <w:style w:type="character" w:customStyle="1" w:styleId="SansinterligneCar">
    <w:name w:val="Sans interligne Car"/>
    <w:basedOn w:val="Policepardfaut"/>
    <w:link w:val="Sansinterligne"/>
    <w:uiPriority w:val="1"/>
    <w:rsid w:val="0051178F"/>
    <w:rPr>
      <w:rFonts w:ascii="Verdana" w:eastAsiaTheme="minorEastAsia" w:hAnsi="Verdana" w:cstheme="minorBidi"/>
      <w:b/>
      <w:color w:val="17365D" w:themeColor="text2" w:themeShade="BF"/>
      <w:sz w:val="36"/>
      <w:lang w:eastAsia="en-US" w:bidi="en-US"/>
    </w:rPr>
  </w:style>
  <w:style w:type="character" w:customStyle="1" w:styleId="ParagraphedelisteCar">
    <w:name w:val="Paragraphe de liste Car"/>
    <w:aliases w:val="text bullet Car,Puce focus Car,Contact Car,Paragraphe de liste 2 Car,texte de base Car,6 pt paragraphe carré Car,calia titre 3 Car,Tab n1 Car,Legende Car,Normal bullet 2 Car,List Paragraph1 Car,Bullet point_CMN Car,PADE_liste Car"/>
    <w:basedOn w:val="Policepardfaut"/>
    <w:link w:val="Paragraphedeliste"/>
    <w:uiPriority w:val="34"/>
    <w:rsid w:val="006E6468"/>
    <w:rPr>
      <w:rFonts w:ascii="Times New Roman" w:eastAsia="Times New Roman" w:hAnsi="Times New Roman"/>
      <w:sz w:val="24"/>
      <w:szCs w:val="24"/>
    </w:rPr>
  </w:style>
  <w:style w:type="paragraph" w:customStyle="1" w:styleId="Titre2Ressource">
    <w:name w:val="Titre 2 Ressource"/>
    <w:basedOn w:val="Titre2"/>
    <w:qFormat/>
    <w:rsid w:val="00CE3A19"/>
    <w:pPr>
      <w:keepLines/>
      <w:numPr>
        <w:ilvl w:val="0"/>
        <w:numId w:val="0"/>
      </w:numPr>
      <w:spacing w:line="240" w:lineRule="auto"/>
    </w:pPr>
    <w:rPr>
      <w:rFonts w:ascii="Cambria" w:hAnsi="Cambria" w:cs="Times New Roman"/>
      <w:bCs/>
      <w:i/>
      <w:color w:val="4F81BD"/>
      <w:sz w:val="26"/>
      <w:szCs w:val="26"/>
      <w:lang w:eastAsia="fr-FR"/>
    </w:rPr>
  </w:style>
  <w:style w:type="character" w:styleId="Numrodepage">
    <w:name w:val="page number"/>
    <w:basedOn w:val="Policepardfaut"/>
    <w:rsid w:val="00D172E2"/>
  </w:style>
  <w:style w:type="numbering" w:customStyle="1" w:styleId="Style1">
    <w:name w:val="Style1"/>
    <w:uiPriority w:val="99"/>
    <w:rsid w:val="00186F2F"/>
    <w:pPr>
      <w:numPr>
        <w:numId w:val="4"/>
      </w:numPr>
    </w:pPr>
  </w:style>
  <w:style w:type="paragraph" w:customStyle="1" w:styleId="Style2">
    <w:name w:val="Style2"/>
    <w:basedOn w:val="Titre4"/>
    <w:link w:val="Style2Car"/>
    <w:qFormat/>
    <w:rsid w:val="000449F2"/>
  </w:style>
  <w:style w:type="character" w:customStyle="1" w:styleId="Style2Car">
    <w:name w:val="Style2 Car"/>
    <w:basedOn w:val="Titre4Car"/>
    <w:link w:val="Style2"/>
    <w:rsid w:val="000449F2"/>
    <w:rPr>
      <w:rFonts w:asciiTheme="minorHAnsi" w:eastAsia="Times New Roman" w:hAnsiTheme="minorHAnsi"/>
      <w:i/>
      <w:sz w:val="18"/>
      <w:shd w:val="clear" w:color="auto" w:fill="FFFFFF"/>
      <w:lang w:val="x-none"/>
    </w:rPr>
  </w:style>
  <w:style w:type="paragraph" w:styleId="Listepuces">
    <w:name w:val="List Bullet"/>
    <w:basedOn w:val="Normal"/>
    <w:uiPriority w:val="99"/>
    <w:unhideWhenUsed/>
    <w:rsid w:val="0084341D"/>
    <w:pPr>
      <w:numPr>
        <w:numId w:val="5"/>
      </w:numPr>
      <w:contextualSpacing/>
    </w:pPr>
    <w:rPr>
      <w:sz w:val="18"/>
    </w:rPr>
  </w:style>
  <w:style w:type="numbering" w:customStyle="1" w:styleId="Style3">
    <w:name w:val="Style3"/>
    <w:uiPriority w:val="99"/>
    <w:rsid w:val="00C94758"/>
    <w:pPr>
      <w:numPr>
        <w:numId w:val="6"/>
      </w:numPr>
    </w:pPr>
  </w:style>
  <w:style w:type="paragraph" w:customStyle="1" w:styleId="MeNormal">
    <w:name w:val="Me Normal"/>
    <w:basedOn w:val="Normal"/>
    <w:link w:val="MeNormalCar"/>
    <w:uiPriority w:val="99"/>
    <w:rsid w:val="00DE6A35"/>
    <w:rPr>
      <w:rFonts w:ascii="Tahoma" w:hAnsi="Tahoma" w:cs="Arial"/>
      <w:sz w:val="18"/>
    </w:rPr>
  </w:style>
  <w:style w:type="character" w:customStyle="1" w:styleId="MeNormalCar">
    <w:name w:val="Me Normal Car"/>
    <w:link w:val="MeNormal"/>
    <w:uiPriority w:val="99"/>
    <w:rsid w:val="00DE6A35"/>
    <w:rPr>
      <w:rFonts w:ascii="Tahoma" w:eastAsia="Times New Roman" w:hAnsi="Tahoma" w:cs="Arial"/>
      <w:sz w:val="18"/>
      <w:szCs w:val="24"/>
    </w:rPr>
  </w:style>
  <w:style w:type="paragraph" w:customStyle="1" w:styleId="MeDcal2">
    <w:name w:val="Me Décalé 2"/>
    <w:basedOn w:val="Normal"/>
    <w:rsid w:val="00DE6A35"/>
    <w:pPr>
      <w:tabs>
        <w:tab w:val="left" w:pos="340"/>
      </w:tabs>
    </w:pPr>
    <w:rPr>
      <w:rFonts w:ascii="Tahoma" w:hAnsi="Tahoma" w:cs="Arial"/>
      <w:sz w:val="18"/>
    </w:rPr>
  </w:style>
  <w:style w:type="character" w:styleId="Mentionnonrsolue">
    <w:name w:val="Unresolved Mention"/>
    <w:basedOn w:val="Policepardfaut"/>
    <w:uiPriority w:val="99"/>
    <w:semiHidden/>
    <w:unhideWhenUsed/>
    <w:rsid w:val="00CC7E44"/>
    <w:rPr>
      <w:color w:val="605E5C"/>
      <w:shd w:val="clear" w:color="auto" w:fill="E1DFDD"/>
    </w:rPr>
  </w:style>
  <w:style w:type="paragraph" w:customStyle="1" w:styleId="Puceniv1">
    <w:name w:val="Puce niv 1"/>
    <w:basedOn w:val="Paragraphedeliste"/>
    <w:rsid w:val="001C4C55"/>
    <w:pPr>
      <w:widowControl w:val="0"/>
      <w:numPr>
        <w:numId w:val="7"/>
      </w:numPr>
      <w:tabs>
        <w:tab w:val="num" w:pos="360"/>
      </w:tabs>
      <w:spacing w:before="160"/>
      <w:ind w:left="714" w:hanging="357"/>
      <w:contextualSpacing w:val="0"/>
    </w:pPr>
    <w:rPr>
      <w:rFonts w:cstheme="minorHAnsi"/>
      <w:sz w:val="22"/>
      <w:szCs w:val="22"/>
    </w:rPr>
  </w:style>
  <w:style w:type="character" w:customStyle="1" w:styleId="cf01">
    <w:name w:val="cf01"/>
    <w:basedOn w:val="Policepardfaut"/>
    <w:rsid w:val="001018FA"/>
    <w:rPr>
      <w:rFonts w:ascii="Segoe UI" w:hAnsi="Segoe UI" w:cs="Segoe UI" w:hint="default"/>
      <w:sz w:val="18"/>
      <w:szCs w:val="18"/>
    </w:rPr>
  </w:style>
  <w:style w:type="character" w:styleId="Textedelespacerserv">
    <w:name w:val="Placeholder Text"/>
    <w:basedOn w:val="Policepardfaut"/>
    <w:uiPriority w:val="99"/>
    <w:semiHidden/>
    <w:rsid w:val="00E947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93912">
      <w:bodyDiv w:val="1"/>
      <w:marLeft w:val="0"/>
      <w:marRight w:val="0"/>
      <w:marTop w:val="0"/>
      <w:marBottom w:val="0"/>
      <w:divBdr>
        <w:top w:val="none" w:sz="0" w:space="0" w:color="auto"/>
        <w:left w:val="none" w:sz="0" w:space="0" w:color="auto"/>
        <w:bottom w:val="none" w:sz="0" w:space="0" w:color="auto"/>
        <w:right w:val="none" w:sz="0" w:space="0" w:color="auto"/>
      </w:divBdr>
      <w:divsChild>
        <w:div w:id="9643903">
          <w:marLeft w:val="274"/>
          <w:marRight w:val="0"/>
          <w:marTop w:val="0"/>
          <w:marBottom w:val="0"/>
          <w:divBdr>
            <w:top w:val="none" w:sz="0" w:space="0" w:color="auto"/>
            <w:left w:val="none" w:sz="0" w:space="0" w:color="auto"/>
            <w:bottom w:val="none" w:sz="0" w:space="0" w:color="auto"/>
            <w:right w:val="none" w:sz="0" w:space="0" w:color="auto"/>
          </w:divBdr>
        </w:div>
        <w:div w:id="1387756956">
          <w:marLeft w:val="274"/>
          <w:marRight w:val="0"/>
          <w:marTop w:val="0"/>
          <w:marBottom w:val="0"/>
          <w:divBdr>
            <w:top w:val="none" w:sz="0" w:space="0" w:color="auto"/>
            <w:left w:val="none" w:sz="0" w:space="0" w:color="auto"/>
            <w:bottom w:val="none" w:sz="0" w:space="0" w:color="auto"/>
            <w:right w:val="none" w:sz="0" w:space="0" w:color="auto"/>
          </w:divBdr>
        </w:div>
      </w:divsChild>
    </w:div>
    <w:div w:id="146291966">
      <w:bodyDiv w:val="1"/>
      <w:marLeft w:val="0"/>
      <w:marRight w:val="0"/>
      <w:marTop w:val="0"/>
      <w:marBottom w:val="0"/>
      <w:divBdr>
        <w:top w:val="none" w:sz="0" w:space="0" w:color="auto"/>
        <w:left w:val="none" w:sz="0" w:space="0" w:color="auto"/>
        <w:bottom w:val="none" w:sz="0" w:space="0" w:color="auto"/>
        <w:right w:val="none" w:sz="0" w:space="0" w:color="auto"/>
      </w:divBdr>
    </w:div>
    <w:div w:id="258023974">
      <w:bodyDiv w:val="1"/>
      <w:marLeft w:val="0"/>
      <w:marRight w:val="0"/>
      <w:marTop w:val="0"/>
      <w:marBottom w:val="0"/>
      <w:divBdr>
        <w:top w:val="none" w:sz="0" w:space="0" w:color="auto"/>
        <w:left w:val="none" w:sz="0" w:space="0" w:color="auto"/>
        <w:bottom w:val="none" w:sz="0" w:space="0" w:color="auto"/>
        <w:right w:val="none" w:sz="0" w:space="0" w:color="auto"/>
      </w:divBdr>
    </w:div>
    <w:div w:id="331759312">
      <w:bodyDiv w:val="1"/>
      <w:marLeft w:val="0"/>
      <w:marRight w:val="0"/>
      <w:marTop w:val="0"/>
      <w:marBottom w:val="0"/>
      <w:divBdr>
        <w:top w:val="none" w:sz="0" w:space="0" w:color="auto"/>
        <w:left w:val="none" w:sz="0" w:space="0" w:color="auto"/>
        <w:bottom w:val="none" w:sz="0" w:space="0" w:color="auto"/>
        <w:right w:val="none" w:sz="0" w:space="0" w:color="auto"/>
      </w:divBdr>
    </w:div>
    <w:div w:id="342241003">
      <w:bodyDiv w:val="1"/>
      <w:marLeft w:val="0"/>
      <w:marRight w:val="0"/>
      <w:marTop w:val="0"/>
      <w:marBottom w:val="0"/>
      <w:divBdr>
        <w:top w:val="none" w:sz="0" w:space="0" w:color="auto"/>
        <w:left w:val="none" w:sz="0" w:space="0" w:color="auto"/>
        <w:bottom w:val="none" w:sz="0" w:space="0" w:color="auto"/>
        <w:right w:val="none" w:sz="0" w:space="0" w:color="auto"/>
      </w:divBdr>
      <w:divsChild>
        <w:div w:id="328097392">
          <w:marLeft w:val="274"/>
          <w:marRight w:val="0"/>
          <w:marTop w:val="0"/>
          <w:marBottom w:val="0"/>
          <w:divBdr>
            <w:top w:val="none" w:sz="0" w:space="0" w:color="auto"/>
            <w:left w:val="none" w:sz="0" w:space="0" w:color="auto"/>
            <w:bottom w:val="none" w:sz="0" w:space="0" w:color="auto"/>
            <w:right w:val="none" w:sz="0" w:space="0" w:color="auto"/>
          </w:divBdr>
        </w:div>
        <w:div w:id="415590258">
          <w:marLeft w:val="274"/>
          <w:marRight w:val="0"/>
          <w:marTop w:val="0"/>
          <w:marBottom w:val="0"/>
          <w:divBdr>
            <w:top w:val="none" w:sz="0" w:space="0" w:color="auto"/>
            <w:left w:val="none" w:sz="0" w:space="0" w:color="auto"/>
            <w:bottom w:val="none" w:sz="0" w:space="0" w:color="auto"/>
            <w:right w:val="none" w:sz="0" w:space="0" w:color="auto"/>
          </w:divBdr>
        </w:div>
        <w:div w:id="902837452">
          <w:marLeft w:val="274"/>
          <w:marRight w:val="0"/>
          <w:marTop w:val="0"/>
          <w:marBottom w:val="0"/>
          <w:divBdr>
            <w:top w:val="none" w:sz="0" w:space="0" w:color="auto"/>
            <w:left w:val="none" w:sz="0" w:space="0" w:color="auto"/>
            <w:bottom w:val="none" w:sz="0" w:space="0" w:color="auto"/>
            <w:right w:val="none" w:sz="0" w:space="0" w:color="auto"/>
          </w:divBdr>
        </w:div>
        <w:div w:id="1232737383">
          <w:marLeft w:val="274"/>
          <w:marRight w:val="0"/>
          <w:marTop w:val="0"/>
          <w:marBottom w:val="0"/>
          <w:divBdr>
            <w:top w:val="none" w:sz="0" w:space="0" w:color="auto"/>
            <w:left w:val="none" w:sz="0" w:space="0" w:color="auto"/>
            <w:bottom w:val="none" w:sz="0" w:space="0" w:color="auto"/>
            <w:right w:val="none" w:sz="0" w:space="0" w:color="auto"/>
          </w:divBdr>
        </w:div>
      </w:divsChild>
    </w:div>
    <w:div w:id="584077672">
      <w:bodyDiv w:val="1"/>
      <w:marLeft w:val="0"/>
      <w:marRight w:val="0"/>
      <w:marTop w:val="0"/>
      <w:marBottom w:val="0"/>
      <w:divBdr>
        <w:top w:val="none" w:sz="0" w:space="0" w:color="auto"/>
        <w:left w:val="none" w:sz="0" w:space="0" w:color="auto"/>
        <w:bottom w:val="none" w:sz="0" w:space="0" w:color="auto"/>
        <w:right w:val="none" w:sz="0" w:space="0" w:color="auto"/>
      </w:divBdr>
    </w:div>
    <w:div w:id="673531636">
      <w:bodyDiv w:val="1"/>
      <w:marLeft w:val="0"/>
      <w:marRight w:val="0"/>
      <w:marTop w:val="0"/>
      <w:marBottom w:val="0"/>
      <w:divBdr>
        <w:top w:val="none" w:sz="0" w:space="0" w:color="auto"/>
        <w:left w:val="none" w:sz="0" w:space="0" w:color="auto"/>
        <w:bottom w:val="none" w:sz="0" w:space="0" w:color="auto"/>
        <w:right w:val="none" w:sz="0" w:space="0" w:color="auto"/>
      </w:divBdr>
    </w:div>
    <w:div w:id="699204556">
      <w:bodyDiv w:val="1"/>
      <w:marLeft w:val="0"/>
      <w:marRight w:val="0"/>
      <w:marTop w:val="0"/>
      <w:marBottom w:val="0"/>
      <w:divBdr>
        <w:top w:val="none" w:sz="0" w:space="0" w:color="auto"/>
        <w:left w:val="none" w:sz="0" w:space="0" w:color="auto"/>
        <w:bottom w:val="none" w:sz="0" w:space="0" w:color="auto"/>
        <w:right w:val="none" w:sz="0" w:space="0" w:color="auto"/>
      </w:divBdr>
    </w:div>
    <w:div w:id="717162905">
      <w:bodyDiv w:val="1"/>
      <w:marLeft w:val="0"/>
      <w:marRight w:val="0"/>
      <w:marTop w:val="0"/>
      <w:marBottom w:val="0"/>
      <w:divBdr>
        <w:top w:val="none" w:sz="0" w:space="0" w:color="auto"/>
        <w:left w:val="none" w:sz="0" w:space="0" w:color="auto"/>
        <w:bottom w:val="none" w:sz="0" w:space="0" w:color="auto"/>
        <w:right w:val="none" w:sz="0" w:space="0" w:color="auto"/>
      </w:divBdr>
    </w:div>
    <w:div w:id="965307705">
      <w:bodyDiv w:val="1"/>
      <w:marLeft w:val="0"/>
      <w:marRight w:val="0"/>
      <w:marTop w:val="0"/>
      <w:marBottom w:val="0"/>
      <w:divBdr>
        <w:top w:val="none" w:sz="0" w:space="0" w:color="auto"/>
        <w:left w:val="none" w:sz="0" w:space="0" w:color="auto"/>
        <w:bottom w:val="none" w:sz="0" w:space="0" w:color="auto"/>
        <w:right w:val="none" w:sz="0" w:space="0" w:color="auto"/>
      </w:divBdr>
    </w:div>
    <w:div w:id="991981392">
      <w:bodyDiv w:val="1"/>
      <w:marLeft w:val="0"/>
      <w:marRight w:val="0"/>
      <w:marTop w:val="0"/>
      <w:marBottom w:val="0"/>
      <w:divBdr>
        <w:top w:val="none" w:sz="0" w:space="0" w:color="auto"/>
        <w:left w:val="none" w:sz="0" w:space="0" w:color="auto"/>
        <w:bottom w:val="none" w:sz="0" w:space="0" w:color="auto"/>
        <w:right w:val="none" w:sz="0" w:space="0" w:color="auto"/>
      </w:divBdr>
    </w:div>
    <w:div w:id="997421564">
      <w:bodyDiv w:val="1"/>
      <w:marLeft w:val="0"/>
      <w:marRight w:val="0"/>
      <w:marTop w:val="0"/>
      <w:marBottom w:val="0"/>
      <w:divBdr>
        <w:top w:val="none" w:sz="0" w:space="0" w:color="auto"/>
        <w:left w:val="none" w:sz="0" w:space="0" w:color="auto"/>
        <w:bottom w:val="none" w:sz="0" w:space="0" w:color="auto"/>
        <w:right w:val="none" w:sz="0" w:space="0" w:color="auto"/>
      </w:divBdr>
    </w:div>
    <w:div w:id="1005285299">
      <w:bodyDiv w:val="1"/>
      <w:marLeft w:val="0"/>
      <w:marRight w:val="0"/>
      <w:marTop w:val="0"/>
      <w:marBottom w:val="0"/>
      <w:divBdr>
        <w:top w:val="none" w:sz="0" w:space="0" w:color="auto"/>
        <w:left w:val="none" w:sz="0" w:space="0" w:color="auto"/>
        <w:bottom w:val="none" w:sz="0" w:space="0" w:color="auto"/>
        <w:right w:val="none" w:sz="0" w:space="0" w:color="auto"/>
      </w:divBdr>
    </w:div>
    <w:div w:id="1026635037">
      <w:bodyDiv w:val="1"/>
      <w:marLeft w:val="0"/>
      <w:marRight w:val="0"/>
      <w:marTop w:val="0"/>
      <w:marBottom w:val="0"/>
      <w:divBdr>
        <w:top w:val="none" w:sz="0" w:space="0" w:color="auto"/>
        <w:left w:val="none" w:sz="0" w:space="0" w:color="auto"/>
        <w:bottom w:val="none" w:sz="0" w:space="0" w:color="auto"/>
        <w:right w:val="none" w:sz="0" w:space="0" w:color="auto"/>
      </w:divBdr>
    </w:div>
    <w:div w:id="1119570778">
      <w:bodyDiv w:val="1"/>
      <w:marLeft w:val="0"/>
      <w:marRight w:val="0"/>
      <w:marTop w:val="0"/>
      <w:marBottom w:val="0"/>
      <w:divBdr>
        <w:top w:val="none" w:sz="0" w:space="0" w:color="auto"/>
        <w:left w:val="none" w:sz="0" w:space="0" w:color="auto"/>
        <w:bottom w:val="none" w:sz="0" w:space="0" w:color="auto"/>
        <w:right w:val="none" w:sz="0" w:space="0" w:color="auto"/>
      </w:divBdr>
    </w:div>
    <w:div w:id="1187137382">
      <w:bodyDiv w:val="1"/>
      <w:marLeft w:val="0"/>
      <w:marRight w:val="0"/>
      <w:marTop w:val="0"/>
      <w:marBottom w:val="0"/>
      <w:divBdr>
        <w:top w:val="none" w:sz="0" w:space="0" w:color="auto"/>
        <w:left w:val="none" w:sz="0" w:space="0" w:color="auto"/>
        <w:bottom w:val="none" w:sz="0" w:space="0" w:color="auto"/>
        <w:right w:val="none" w:sz="0" w:space="0" w:color="auto"/>
      </w:divBdr>
    </w:div>
    <w:div w:id="1225019609">
      <w:bodyDiv w:val="1"/>
      <w:marLeft w:val="0"/>
      <w:marRight w:val="0"/>
      <w:marTop w:val="0"/>
      <w:marBottom w:val="0"/>
      <w:divBdr>
        <w:top w:val="none" w:sz="0" w:space="0" w:color="auto"/>
        <w:left w:val="none" w:sz="0" w:space="0" w:color="auto"/>
        <w:bottom w:val="none" w:sz="0" w:space="0" w:color="auto"/>
        <w:right w:val="none" w:sz="0" w:space="0" w:color="auto"/>
      </w:divBdr>
    </w:div>
    <w:div w:id="1311521739">
      <w:bodyDiv w:val="1"/>
      <w:marLeft w:val="0"/>
      <w:marRight w:val="0"/>
      <w:marTop w:val="0"/>
      <w:marBottom w:val="0"/>
      <w:divBdr>
        <w:top w:val="none" w:sz="0" w:space="0" w:color="auto"/>
        <w:left w:val="none" w:sz="0" w:space="0" w:color="auto"/>
        <w:bottom w:val="none" w:sz="0" w:space="0" w:color="auto"/>
        <w:right w:val="none" w:sz="0" w:space="0" w:color="auto"/>
      </w:divBdr>
    </w:div>
    <w:div w:id="1318607992">
      <w:bodyDiv w:val="1"/>
      <w:marLeft w:val="0"/>
      <w:marRight w:val="0"/>
      <w:marTop w:val="0"/>
      <w:marBottom w:val="0"/>
      <w:divBdr>
        <w:top w:val="none" w:sz="0" w:space="0" w:color="auto"/>
        <w:left w:val="none" w:sz="0" w:space="0" w:color="auto"/>
        <w:bottom w:val="none" w:sz="0" w:space="0" w:color="auto"/>
        <w:right w:val="none" w:sz="0" w:space="0" w:color="auto"/>
      </w:divBdr>
    </w:div>
    <w:div w:id="1370187372">
      <w:bodyDiv w:val="1"/>
      <w:marLeft w:val="0"/>
      <w:marRight w:val="0"/>
      <w:marTop w:val="0"/>
      <w:marBottom w:val="0"/>
      <w:divBdr>
        <w:top w:val="none" w:sz="0" w:space="0" w:color="auto"/>
        <w:left w:val="none" w:sz="0" w:space="0" w:color="auto"/>
        <w:bottom w:val="none" w:sz="0" w:space="0" w:color="auto"/>
        <w:right w:val="none" w:sz="0" w:space="0" w:color="auto"/>
      </w:divBdr>
    </w:div>
    <w:div w:id="1486358132">
      <w:bodyDiv w:val="1"/>
      <w:marLeft w:val="0"/>
      <w:marRight w:val="0"/>
      <w:marTop w:val="0"/>
      <w:marBottom w:val="0"/>
      <w:divBdr>
        <w:top w:val="none" w:sz="0" w:space="0" w:color="auto"/>
        <w:left w:val="none" w:sz="0" w:space="0" w:color="auto"/>
        <w:bottom w:val="none" w:sz="0" w:space="0" w:color="auto"/>
        <w:right w:val="none" w:sz="0" w:space="0" w:color="auto"/>
      </w:divBdr>
    </w:div>
    <w:div w:id="1540628669">
      <w:bodyDiv w:val="1"/>
      <w:marLeft w:val="0"/>
      <w:marRight w:val="0"/>
      <w:marTop w:val="0"/>
      <w:marBottom w:val="0"/>
      <w:divBdr>
        <w:top w:val="none" w:sz="0" w:space="0" w:color="auto"/>
        <w:left w:val="none" w:sz="0" w:space="0" w:color="auto"/>
        <w:bottom w:val="none" w:sz="0" w:space="0" w:color="auto"/>
        <w:right w:val="none" w:sz="0" w:space="0" w:color="auto"/>
      </w:divBdr>
      <w:divsChild>
        <w:div w:id="63527221">
          <w:marLeft w:val="274"/>
          <w:marRight w:val="0"/>
          <w:marTop w:val="0"/>
          <w:marBottom w:val="0"/>
          <w:divBdr>
            <w:top w:val="none" w:sz="0" w:space="0" w:color="auto"/>
            <w:left w:val="none" w:sz="0" w:space="0" w:color="auto"/>
            <w:bottom w:val="none" w:sz="0" w:space="0" w:color="auto"/>
            <w:right w:val="none" w:sz="0" w:space="0" w:color="auto"/>
          </w:divBdr>
        </w:div>
        <w:div w:id="1056009390">
          <w:marLeft w:val="274"/>
          <w:marRight w:val="0"/>
          <w:marTop w:val="0"/>
          <w:marBottom w:val="0"/>
          <w:divBdr>
            <w:top w:val="none" w:sz="0" w:space="0" w:color="auto"/>
            <w:left w:val="none" w:sz="0" w:space="0" w:color="auto"/>
            <w:bottom w:val="none" w:sz="0" w:space="0" w:color="auto"/>
            <w:right w:val="none" w:sz="0" w:space="0" w:color="auto"/>
          </w:divBdr>
        </w:div>
        <w:div w:id="1781951064">
          <w:marLeft w:val="274"/>
          <w:marRight w:val="0"/>
          <w:marTop w:val="0"/>
          <w:marBottom w:val="0"/>
          <w:divBdr>
            <w:top w:val="none" w:sz="0" w:space="0" w:color="auto"/>
            <w:left w:val="none" w:sz="0" w:space="0" w:color="auto"/>
            <w:bottom w:val="none" w:sz="0" w:space="0" w:color="auto"/>
            <w:right w:val="none" w:sz="0" w:space="0" w:color="auto"/>
          </w:divBdr>
        </w:div>
        <w:div w:id="1940527417">
          <w:marLeft w:val="274"/>
          <w:marRight w:val="0"/>
          <w:marTop w:val="0"/>
          <w:marBottom w:val="0"/>
          <w:divBdr>
            <w:top w:val="none" w:sz="0" w:space="0" w:color="auto"/>
            <w:left w:val="none" w:sz="0" w:space="0" w:color="auto"/>
            <w:bottom w:val="none" w:sz="0" w:space="0" w:color="auto"/>
            <w:right w:val="none" w:sz="0" w:space="0" w:color="auto"/>
          </w:divBdr>
        </w:div>
      </w:divsChild>
    </w:div>
    <w:div w:id="1569806390">
      <w:bodyDiv w:val="1"/>
      <w:marLeft w:val="0"/>
      <w:marRight w:val="0"/>
      <w:marTop w:val="0"/>
      <w:marBottom w:val="0"/>
      <w:divBdr>
        <w:top w:val="none" w:sz="0" w:space="0" w:color="auto"/>
        <w:left w:val="none" w:sz="0" w:space="0" w:color="auto"/>
        <w:bottom w:val="none" w:sz="0" w:space="0" w:color="auto"/>
        <w:right w:val="none" w:sz="0" w:space="0" w:color="auto"/>
      </w:divBdr>
    </w:div>
    <w:div w:id="1738744999">
      <w:bodyDiv w:val="1"/>
      <w:marLeft w:val="0"/>
      <w:marRight w:val="0"/>
      <w:marTop w:val="0"/>
      <w:marBottom w:val="0"/>
      <w:divBdr>
        <w:top w:val="none" w:sz="0" w:space="0" w:color="auto"/>
        <w:left w:val="none" w:sz="0" w:space="0" w:color="auto"/>
        <w:bottom w:val="none" w:sz="0" w:space="0" w:color="auto"/>
        <w:right w:val="none" w:sz="0" w:space="0" w:color="auto"/>
      </w:divBdr>
    </w:div>
    <w:div w:id="1849252336">
      <w:bodyDiv w:val="1"/>
      <w:marLeft w:val="0"/>
      <w:marRight w:val="0"/>
      <w:marTop w:val="0"/>
      <w:marBottom w:val="0"/>
      <w:divBdr>
        <w:top w:val="none" w:sz="0" w:space="0" w:color="auto"/>
        <w:left w:val="none" w:sz="0" w:space="0" w:color="auto"/>
        <w:bottom w:val="none" w:sz="0" w:space="0" w:color="auto"/>
        <w:right w:val="none" w:sz="0" w:space="0" w:color="auto"/>
      </w:divBdr>
    </w:div>
    <w:div w:id="1890922844">
      <w:bodyDiv w:val="1"/>
      <w:marLeft w:val="0"/>
      <w:marRight w:val="0"/>
      <w:marTop w:val="0"/>
      <w:marBottom w:val="0"/>
      <w:divBdr>
        <w:top w:val="none" w:sz="0" w:space="0" w:color="auto"/>
        <w:left w:val="none" w:sz="0" w:space="0" w:color="auto"/>
        <w:bottom w:val="none" w:sz="0" w:space="0" w:color="auto"/>
        <w:right w:val="none" w:sz="0" w:space="0" w:color="auto"/>
      </w:divBdr>
    </w:div>
    <w:div w:id="2005888275">
      <w:bodyDiv w:val="1"/>
      <w:marLeft w:val="0"/>
      <w:marRight w:val="0"/>
      <w:marTop w:val="0"/>
      <w:marBottom w:val="0"/>
      <w:divBdr>
        <w:top w:val="none" w:sz="0" w:space="0" w:color="auto"/>
        <w:left w:val="none" w:sz="0" w:space="0" w:color="auto"/>
        <w:bottom w:val="none" w:sz="0" w:space="0" w:color="auto"/>
        <w:right w:val="none" w:sz="0" w:space="0" w:color="auto"/>
      </w:divBdr>
    </w:div>
    <w:div w:id="2023433881">
      <w:bodyDiv w:val="1"/>
      <w:marLeft w:val="0"/>
      <w:marRight w:val="0"/>
      <w:marTop w:val="0"/>
      <w:marBottom w:val="0"/>
      <w:divBdr>
        <w:top w:val="none" w:sz="0" w:space="0" w:color="auto"/>
        <w:left w:val="none" w:sz="0" w:space="0" w:color="auto"/>
        <w:bottom w:val="none" w:sz="0" w:space="0" w:color="auto"/>
        <w:right w:val="none" w:sz="0" w:space="0" w:color="auto"/>
      </w:divBdr>
    </w:div>
    <w:div w:id="2024089129">
      <w:bodyDiv w:val="1"/>
      <w:marLeft w:val="0"/>
      <w:marRight w:val="0"/>
      <w:marTop w:val="0"/>
      <w:marBottom w:val="0"/>
      <w:divBdr>
        <w:top w:val="none" w:sz="0" w:space="0" w:color="auto"/>
        <w:left w:val="none" w:sz="0" w:space="0" w:color="auto"/>
        <w:bottom w:val="none" w:sz="0" w:space="0" w:color="auto"/>
        <w:right w:val="none" w:sz="0" w:space="0" w:color="auto"/>
      </w:divBdr>
    </w:div>
    <w:div w:id="208352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584838E8EB4541BD8AC548DDA14E6F"/>
        <w:category>
          <w:name w:val="Général"/>
          <w:gallery w:val="placeholder"/>
        </w:category>
        <w:types>
          <w:type w:val="bbPlcHdr"/>
        </w:types>
        <w:behaviors>
          <w:behavior w:val="content"/>
        </w:behaviors>
        <w:guid w:val="{640F9D00-DA69-45F7-B397-B679469917BE}"/>
      </w:docPartPr>
      <w:docPartBody>
        <w:p w:rsidR="00BF52FB" w:rsidRDefault="00753DD1" w:rsidP="00753DD1">
          <w:pPr>
            <w:pStyle w:val="5A584838E8EB4541BD8AC548DDA14E6F"/>
          </w:pPr>
          <w:r w:rsidRPr="001D336C">
            <w:rPr>
              <w:rStyle w:val="Textedelespacerserv"/>
            </w:rPr>
            <w:t>Cliquez ou appuyez ici pour entrer du texte.</w:t>
          </w:r>
        </w:p>
      </w:docPartBody>
    </w:docPart>
    <w:docPart>
      <w:docPartPr>
        <w:name w:val="95BF6EACB31A4F77B1B4684756D6DA05"/>
        <w:category>
          <w:name w:val="Général"/>
          <w:gallery w:val="placeholder"/>
        </w:category>
        <w:types>
          <w:type w:val="bbPlcHdr"/>
        </w:types>
        <w:behaviors>
          <w:behavior w:val="content"/>
        </w:behaviors>
        <w:guid w:val="{25B2C497-829D-4FA5-B18B-077367E9E9C8}"/>
      </w:docPartPr>
      <w:docPartBody>
        <w:p w:rsidR="00BF52FB" w:rsidRDefault="00753DD1" w:rsidP="00753DD1">
          <w:pPr>
            <w:pStyle w:val="95BF6EACB31A4F77B1B4684756D6DA05"/>
          </w:pPr>
          <w:r w:rsidRPr="001D336C">
            <w:rPr>
              <w:rStyle w:val="Textedelespacerserv"/>
            </w:rPr>
            <w:t>Cliquez ou appuyez ici pour entrer du texte.</w:t>
          </w:r>
        </w:p>
      </w:docPartBody>
    </w:docPart>
    <w:docPart>
      <w:docPartPr>
        <w:name w:val="EB763A21D68D4019AEB291EDB6F5E2D1"/>
        <w:category>
          <w:name w:val="Général"/>
          <w:gallery w:val="placeholder"/>
        </w:category>
        <w:types>
          <w:type w:val="bbPlcHdr"/>
        </w:types>
        <w:behaviors>
          <w:behavior w:val="content"/>
        </w:behaviors>
        <w:guid w:val="{C1ED6404-A3FB-4917-A089-8FC47BAE5D75}"/>
      </w:docPartPr>
      <w:docPartBody>
        <w:p w:rsidR="00BF52FB" w:rsidRDefault="00753DD1" w:rsidP="00753DD1">
          <w:pPr>
            <w:pStyle w:val="EB763A21D68D4019AEB291EDB6F5E2D1"/>
          </w:pPr>
          <w:r w:rsidRPr="001D336C">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3CC"/>
    <w:rsid w:val="00092525"/>
    <w:rsid w:val="000C743B"/>
    <w:rsid w:val="000F1049"/>
    <w:rsid w:val="00124C3D"/>
    <w:rsid w:val="001A4BFC"/>
    <w:rsid w:val="001A7CB9"/>
    <w:rsid w:val="00202B61"/>
    <w:rsid w:val="00203DA9"/>
    <w:rsid w:val="00237186"/>
    <w:rsid w:val="00254754"/>
    <w:rsid w:val="002D01D4"/>
    <w:rsid w:val="003121D9"/>
    <w:rsid w:val="00336915"/>
    <w:rsid w:val="00355F3C"/>
    <w:rsid w:val="003D46F3"/>
    <w:rsid w:val="004A2490"/>
    <w:rsid w:val="004D2EAC"/>
    <w:rsid w:val="004E5CB2"/>
    <w:rsid w:val="0054139F"/>
    <w:rsid w:val="0057022A"/>
    <w:rsid w:val="005B6145"/>
    <w:rsid w:val="00662069"/>
    <w:rsid w:val="00701607"/>
    <w:rsid w:val="00753DD1"/>
    <w:rsid w:val="007628CA"/>
    <w:rsid w:val="007B37CC"/>
    <w:rsid w:val="007B6ED2"/>
    <w:rsid w:val="008167D0"/>
    <w:rsid w:val="008332D6"/>
    <w:rsid w:val="00871599"/>
    <w:rsid w:val="0096756C"/>
    <w:rsid w:val="00974242"/>
    <w:rsid w:val="00980D3C"/>
    <w:rsid w:val="00980F09"/>
    <w:rsid w:val="009B0B51"/>
    <w:rsid w:val="00A70735"/>
    <w:rsid w:val="00A8141E"/>
    <w:rsid w:val="00A94EA9"/>
    <w:rsid w:val="00AA255D"/>
    <w:rsid w:val="00AB6BF2"/>
    <w:rsid w:val="00AB6ED6"/>
    <w:rsid w:val="00AC0644"/>
    <w:rsid w:val="00B33E9A"/>
    <w:rsid w:val="00B426AB"/>
    <w:rsid w:val="00B44A26"/>
    <w:rsid w:val="00B77120"/>
    <w:rsid w:val="00BA160B"/>
    <w:rsid w:val="00BD2356"/>
    <w:rsid w:val="00BF52FB"/>
    <w:rsid w:val="00C633F0"/>
    <w:rsid w:val="00CA537E"/>
    <w:rsid w:val="00D22291"/>
    <w:rsid w:val="00D456EC"/>
    <w:rsid w:val="00D5695A"/>
    <w:rsid w:val="00DA6BCA"/>
    <w:rsid w:val="00E523CC"/>
    <w:rsid w:val="00EA5A07"/>
    <w:rsid w:val="00EC3F72"/>
    <w:rsid w:val="00EC6977"/>
    <w:rsid w:val="00F03F49"/>
    <w:rsid w:val="00F2129F"/>
    <w:rsid w:val="00F32CDF"/>
    <w:rsid w:val="00F46701"/>
    <w:rsid w:val="00F71966"/>
    <w:rsid w:val="00F77764"/>
    <w:rsid w:val="00FE1B8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44A26"/>
    <w:rPr>
      <w:color w:val="808080"/>
    </w:rPr>
  </w:style>
  <w:style w:type="paragraph" w:customStyle="1" w:styleId="5A584838E8EB4541BD8AC548DDA14E6F">
    <w:name w:val="5A584838E8EB4541BD8AC548DDA14E6F"/>
    <w:rsid w:val="00753DD1"/>
  </w:style>
  <w:style w:type="paragraph" w:customStyle="1" w:styleId="95BF6EACB31A4F77B1B4684756D6DA05">
    <w:name w:val="95BF6EACB31A4F77B1B4684756D6DA05"/>
    <w:rsid w:val="00753DD1"/>
  </w:style>
  <w:style w:type="paragraph" w:customStyle="1" w:styleId="EB763A21D68D4019AEB291EDB6F5E2D1">
    <w:name w:val="EB763A21D68D4019AEB291EDB6F5E2D1"/>
    <w:rsid w:val="00753D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EC5B8-C6DE-4B3E-ACD3-294879B6374C}">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0A277FCF-8409-4AED-89EA-4A8F49111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07783D-B32A-40F4-B4D4-521B15EB2271}">
  <ds:schemaRefs>
    <ds:schemaRef ds:uri="http://schemas.microsoft.com/sharepoint/v3/contenttype/forms"/>
  </ds:schemaRefs>
</ds:datastoreItem>
</file>

<file path=customXml/itemProps4.xml><?xml version="1.0" encoding="utf-8"?>
<ds:datastoreItem xmlns:ds="http://schemas.openxmlformats.org/officeDocument/2006/customXml" ds:itemID="{540BC4B3-A4D2-4110-9F90-8F040179F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865</Words>
  <Characters>4759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5613</CharactersWithSpaces>
  <SharedDoc>false</SharedDoc>
  <HLinks>
    <vt:vector size="288" baseType="variant">
      <vt:variant>
        <vt:i4>7667838</vt:i4>
      </vt:variant>
      <vt:variant>
        <vt:i4>285</vt:i4>
      </vt:variant>
      <vt:variant>
        <vt:i4>0</vt:i4>
      </vt:variant>
      <vt:variant>
        <vt:i4>5</vt:i4>
      </vt:variant>
      <vt:variant>
        <vt:lpwstr>http://www.caissedesdepots.fr/</vt:lpwstr>
      </vt:variant>
      <vt:variant>
        <vt:lpwstr/>
      </vt:variant>
      <vt:variant>
        <vt:i4>2031669</vt:i4>
      </vt:variant>
      <vt:variant>
        <vt:i4>278</vt:i4>
      </vt:variant>
      <vt:variant>
        <vt:i4>0</vt:i4>
      </vt:variant>
      <vt:variant>
        <vt:i4>5</vt:i4>
      </vt:variant>
      <vt:variant>
        <vt:lpwstr/>
      </vt:variant>
      <vt:variant>
        <vt:lpwstr>_Toc137142786</vt:lpwstr>
      </vt:variant>
      <vt:variant>
        <vt:i4>2031669</vt:i4>
      </vt:variant>
      <vt:variant>
        <vt:i4>272</vt:i4>
      </vt:variant>
      <vt:variant>
        <vt:i4>0</vt:i4>
      </vt:variant>
      <vt:variant>
        <vt:i4>5</vt:i4>
      </vt:variant>
      <vt:variant>
        <vt:lpwstr/>
      </vt:variant>
      <vt:variant>
        <vt:lpwstr>_Toc137142785</vt:lpwstr>
      </vt:variant>
      <vt:variant>
        <vt:i4>2031669</vt:i4>
      </vt:variant>
      <vt:variant>
        <vt:i4>266</vt:i4>
      </vt:variant>
      <vt:variant>
        <vt:i4>0</vt:i4>
      </vt:variant>
      <vt:variant>
        <vt:i4>5</vt:i4>
      </vt:variant>
      <vt:variant>
        <vt:lpwstr/>
      </vt:variant>
      <vt:variant>
        <vt:lpwstr>_Toc137142784</vt:lpwstr>
      </vt:variant>
      <vt:variant>
        <vt:i4>2031669</vt:i4>
      </vt:variant>
      <vt:variant>
        <vt:i4>260</vt:i4>
      </vt:variant>
      <vt:variant>
        <vt:i4>0</vt:i4>
      </vt:variant>
      <vt:variant>
        <vt:i4>5</vt:i4>
      </vt:variant>
      <vt:variant>
        <vt:lpwstr/>
      </vt:variant>
      <vt:variant>
        <vt:lpwstr>_Toc137142783</vt:lpwstr>
      </vt:variant>
      <vt:variant>
        <vt:i4>2031669</vt:i4>
      </vt:variant>
      <vt:variant>
        <vt:i4>254</vt:i4>
      </vt:variant>
      <vt:variant>
        <vt:i4>0</vt:i4>
      </vt:variant>
      <vt:variant>
        <vt:i4>5</vt:i4>
      </vt:variant>
      <vt:variant>
        <vt:lpwstr/>
      </vt:variant>
      <vt:variant>
        <vt:lpwstr>_Toc137142782</vt:lpwstr>
      </vt:variant>
      <vt:variant>
        <vt:i4>2031669</vt:i4>
      </vt:variant>
      <vt:variant>
        <vt:i4>248</vt:i4>
      </vt:variant>
      <vt:variant>
        <vt:i4>0</vt:i4>
      </vt:variant>
      <vt:variant>
        <vt:i4>5</vt:i4>
      </vt:variant>
      <vt:variant>
        <vt:lpwstr/>
      </vt:variant>
      <vt:variant>
        <vt:lpwstr>_Toc137142781</vt:lpwstr>
      </vt:variant>
      <vt:variant>
        <vt:i4>2031669</vt:i4>
      </vt:variant>
      <vt:variant>
        <vt:i4>242</vt:i4>
      </vt:variant>
      <vt:variant>
        <vt:i4>0</vt:i4>
      </vt:variant>
      <vt:variant>
        <vt:i4>5</vt:i4>
      </vt:variant>
      <vt:variant>
        <vt:lpwstr/>
      </vt:variant>
      <vt:variant>
        <vt:lpwstr>_Toc137142780</vt:lpwstr>
      </vt:variant>
      <vt:variant>
        <vt:i4>1048629</vt:i4>
      </vt:variant>
      <vt:variant>
        <vt:i4>236</vt:i4>
      </vt:variant>
      <vt:variant>
        <vt:i4>0</vt:i4>
      </vt:variant>
      <vt:variant>
        <vt:i4>5</vt:i4>
      </vt:variant>
      <vt:variant>
        <vt:lpwstr/>
      </vt:variant>
      <vt:variant>
        <vt:lpwstr>_Toc137142779</vt:lpwstr>
      </vt:variant>
      <vt:variant>
        <vt:i4>1048629</vt:i4>
      </vt:variant>
      <vt:variant>
        <vt:i4>230</vt:i4>
      </vt:variant>
      <vt:variant>
        <vt:i4>0</vt:i4>
      </vt:variant>
      <vt:variant>
        <vt:i4>5</vt:i4>
      </vt:variant>
      <vt:variant>
        <vt:lpwstr/>
      </vt:variant>
      <vt:variant>
        <vt:lpwstr>_Toc137142778</vt:lpwstr>
      </vt:variant>
      <vt:variant>
        <vt:i4>1048629</vt:i4>
      </vt:variant>
      <vt:variant>
        <vt:i4>224</vt:i4>
      </vt:variant>
      <vt:variant>
        <vt:i4>0</vt:i4>
      </vt:variant>
      <vt:variant>
        <vt:i4>5</vt:i4>
      </vt:variant>
      <vt:variant>
        <vt:lpwstr/>
      </vt:variant>
      <vt:variant>
        <vt:lpwstr>_Toc137142777</vt:lpwstr>
      </vt:variant>
      <vt:variant>
        <vt:i4>1048629</vt:i4>
      </vt:variant>
      <vt:variant>
        <vt:i4>218</vt:i4>
      </vt:variant>
      <vt:variant>
        <vt:i4>0</vt:i4>
      </vt:variant>
      <vt:variant>
        <vt:i4>5</vt:i4>
      </vt:variant>
      <vt:variant>
        <vt:lpwstr/>
      </vt:variant>
      <vt:variant>
        <vt:lpwstr>_Toc137142776</vt:lpwstr>
      </vt:variant>
      <vt:variant>
        <vt:i4>1048629</vt:i4>
      </vt:variant>
      <vt:variant>
        <vt:i4>212</vt:i4>
      </vt:variant>
      <vt:variant>
        <vt:i4>0</vt:i4>
      </vt:variant>
      <vt:variant>
        <vt:i4>5</vt:i4>
      </vt:variant>
      <vt:variant>
        <vt:lpwstr/>
      </vt:variant>
      <vt:variant>
        <vt:lpwstr>_Toc137142775</vt:lpwstr>
      </vt:variant>
      <vt:variant>
        <vt:i4>1048629</vt:i4>
      </vt:variant>
      <vt:variant>
        <vt:i4>206</vt:i4>
      </vt:variant>
      <vt:variant>
        <vt:i4>0</vt:i4>
      </vt:variant>
      <vt:variant>
        <vt:i4>5</vt:i4>
      </vt:variant>
      <vt:variant>
        <vt:lpwstr/>
      </vt:variant>
      <vt:variant>
        <vt:lpwstr>_Toc137142774</vt:lpwstr>
      </vt:variant>
      <vt:variant>
        <vt:i4>1048629</vt:i4>
      </vt:variant>
      <vt:variant>
        <vt:i4>200</vt:i4>
      </vt:variant>
      <vt:variant>
        <vt:i4>0</vt:i4>
      </vt:variant>
      <vt:variant>
        <vt:i4>5</vt:i4>
      </vt:variant>
      <vt:variant>
        <vt:lpwstr/>
      </vt:variant>
      <vt:variant>
        <vt:lpwstr>_Toc137142773</vt:lpwstr>
      </vt:variant>
      <vt:variant>
        <vt:i4>1048629</vt:i4>
      </vt:variant>
      <vt:variant>
        <vt:i4>194</vt:i4>
      </vt:variant>
      <vt:variant>
        <vt:i4>0</vt:i4>
      </vt:variant>
      <vt:variant>
        <vt:i4>5</vt:i4>
      </vt:variant>
      <vt:variant>
        <vt:lpwstr/>
      </vt:variant>
      <vt:variant>
        <vt:lpwstr>_Toc137142772</vt:lpwstr>
      </vt:variant>
      <vt:variant>
        <vt:i4>1048629</vt:i4>
      </vt:variant>
      <vt:variant>
        <vt:i4>188</vt:i4>
      </vt:variant>
      <vt:variant>
        <vt:i4>0</vt:i4>
      </vt:variant>
      <vt:variant>
        <vt:i4>5</vt:i4>
      </vt:variant>
      <vt:variant>
        <vt:lpwstr/>
      </vt:variant>
      <vt:variant>
        <vt:lpwstr>_Toc137142771</vt:lpwstr>
      </vt:variant>
      <vt:variant>
        <vt:i4>1048629</vt:i4>
      </vt:variant>
      <vt:variant>
        <vt:i4>182</vt:i4>
      </vt:variant>
      <vt:variant>
        <vt:i4>0</vt:i4>
      </vt:variant>
      <vt:variant>
        <vt:i4>5</vt:i4>
      </vt:variant>
      <vt:variant>
        <vt:lpwstr/>
      </vt:variant>
      <vt:variant>
        <vt:lpwstr>_Toc137142770</vt:lpwstr>
      </vt:variant>
      <vt:variant>
        <vt:i4>1114165</vt:i4>
      </vt:variant>
      <vt:variant>
        <vt:i4>176</vt:i4>
      </vt:variant>
      <vt:variant>
        <vt:i4>0</vt:i4>
      </vt:variant>
      <vt:variant>
        <vt:i4>5</vt:i4>
      </vt:variant>
      <vt:variant>
        <vt:lpwstr/>
      </vt:variant>
      <vt:variant>
        <vt:lpwstr>_Toc137142769</vt:lpwstr>
      </vt:variant>
      <vt:variant>
        <vt:i4>1114165</vt:i4>
      </vt:variant>
      <vt:variant>
        <vt:i4>170</vt:i4>
      </vt:variant>
      <vt:variant>
        <vt:i4>0</vt:i4>
      </vt:variant>
      <vt:variant>
        <vt:i4>5</vt:i4>
      </vt:variant>
      <vt:variant>
        <vt:lpwstr/>
      </vt:variant>
      <vt:variant>
        <vt:lpwstr>_Toc137142768</vt:lpwstr>
      </vt:variant>
      <vt:variant>
        <vt:i4>1114165</vt:i4>
      </vt:variant>
      <vt:variant>
        <vt:i4>164</vt:i4>
      </vt:variant>
      <vt:variant>
        <vt:i4>0</vt:i4>
      </vt:variant>
      <vt:variant>
        <vt:i4>5</vt:i4>
      </vt:variant>
      <vt:variant>
        <vt:lpwstr/>
      </vt:variant>
      <vt:variant>
        <vt:lpwstr>_Toc137142767</vt:lpwstr>
      </vt:variant>
      <vt:variant>
        <vt:i4>1114165</vt:i4>
      </vt:variant>
      <vt:variant>
        <vt:i4>158</vt:i4>
      </vt:variant>
      <vt:variant>
        <vt:i4>0</vt:i4>
      </vt:variant>
      <vt:variant>
        <vt:i4>5</vt:i4>
      </vt:variant>
      <vt:variant>
        <vt:lpwstr/>
      </vt:variant>
      <vt:variant>
        <vt:lpwstr>_Toc137142766</vt:lpwstr>
      </vt:variant>
      <vt:variant>
        <vt:i4>1114165</vt:i4>
      </vt:variant>
      <vt:variant>
        <vt:i4>152</vt:i4>
      </vt:variant>
      <vt:variant>
        <vt:i4>0</vt:i4>
      </vt:variant>
      <vt:variant>
        <vt:i4>5</vt:i4>
      </vt:variant>
      <vt:variant>
        <vt:lpwstr/>
      </vt:variant>
      <vt:variant>
        <vt:lpwstr>_Toc137142765</vt:lpwstr>
      </vt:variant>
      <vt:variant>
        <vt:i4>1114165</vt:i4>
      </vt:variant>
      <vt:variant>
        <vt:i4>146</vt:i4>
      </vt:variant>
      <vt:variant>
        <vt:i4>0</vt:i4>
      </vt:variant>
      <vt:variant>
        <vt:i4>5</vt:i4>
      </vt:variant>
      <vt:variant>
        <vt:lpwstr/>
      </vt:variant>
      <vt:variant>
        <vt:lpwstr>_Toc137142764</vt:lpwstr>
      </vt:variant>
      <vt:variant>
        <vt:i4>1114165</vt:i4>
      </vt:variant>
      <vt:variant>
        <vt:i4>140</vt:i4>
      </vt:variant>
      <vt:variant>
        <vt:i4>0</vt:i4>
      </vt:variant>
      <vt:variant>
        <vt:i4>5</vt:i4>
      </vt:variant>
      <vt:variant>
        <vt:lpwstr/>
      </vt:variant>
      <vt:variant>
        <vt:lpwstr>_Toc137142763</vt:lpwstr>
      </vt:variant>
      <vt:variant>
        <vt:i4>1114165</vt:i4>
      </vt:variant>
      <vt:variant>
        <vt:i4>134</vt:i4>
      </vt:variant>
      <vt:variant>
        <vt:i4>0</vt:i4>
      </vt:variant>
      <vt:variant>
        <vt:i4>5</vt:i4>
      </vt:variant>
      <vt:variant>
        <vt:lpwstr/>
      </vt:variant>
      <vt:variant>
        <vt:lpwstr>_Toc137142762</vt:lpwstr>
      </vt:variant>
      <vt:variant>
        <vt:i4>1114165</vt:i4>
      </vt:variant>
      <vt:variant>
        <vt:i4>128</vt:i4>
      </vt:variant>
      <vt:variant>
        <vt:i4>0</vt:i4>
      </vt:variant>
      <vt:variant>
        <vt:i4>5</vt:i4>
      </vt:variant>
      <vt:variant>
        <vt:lpwstr/>
      </vt:variant>
      <vt:variant>
        <vt:lpwstr>_Toc137142761</vt:lpwstr>
      </vt:variant>
      <vt:variant>
        <vt:i4>1114165</vt:i4>
      </vt:variant>
      <vt:variant>
        <vt:i4>122</vt:i4>
      </vt:variant>
      <vt:variant>
        <vt:i4>0</vt:i4>
      </vt:variant>
      <vt:variant>
        <vt:i4>5</vt:i4>
      </vt:variant>
      <vt:variant>
        <vt:lpwstr/>
      </vt:variant>
      <vt:variant>
        <vt:lpwstr>_Toc137142760</vt:lpwstr>
      </vt:variant>
      <vt:variant>
        <vt:i4>1179701</vt:i4>
      </vt:variant>
      <vt:variant>
        <vt:i4>116</vt:i4>
      </vt:variant>
      <vt:variant>
        <vt:i4>0</vt:i4>
      </vt:variant>
      <vt:variant>
        <vt:i4>5</vt:i4>
      </vt:variant>
      <vt:variant>
        <vt:lpwstr/>
      </vt:variant>
      <vt:variant>
        <vt:lpwstr>_Toc137142759</vt:lpwstr>
      </vt:variant>
      <vt:variant>
        <vt:i4>1179701</vt:i4>
      </vt:variant>
      <vt:variant>
        <vt:i4>110</vt:i4>
      </vt:variant>
      <vt:variant>
        <vt:i4>0</vt:i4>
      </vt:variant>
      <vt:variant>
        <vt:i4>5</vt:i4>
      </vt:variant>
      <vt:variant>
        <vt:lpwstr/>
      </vt:variant>
      <vt:variant>
        <vt:lpwstr>_Toc137142758</vt:lpwstr>
      </vt:variant>
      <vt:variant>
        <vt:i4>1179701</vt:i4>
      </vt:variant>
      <vt:variant>
        <vt:i4>104</vt:i4>
      </vt:variant>
      <vt:variant>
        <vt:i4>0</vt:i4>
      </vt:variant>
      <vt:variant>
        <vt:i4>5</vt:i4>
      </vt:variant>
      <vt:variant>
        <vt:lpwstr/>
      </vt:variant>
      <vt:variant>
        <vt:lpwstr>_Toc137142757</vt:lpwstr>
      </vt:variant>
      <vt:variant>
        <vt:i4>1179701</vt:i4>
      </vt:variant>
      <vt:variant>
        <vt:i4>98</vt:i4>
      </vt:variant>
      <vt:variant>
        <vt:i4>0</vt:i4>
      </vt:variant>
      <vt:variant>
        <vt:i4>5</vt:i4>
      </vt:variant>
      <vt:variant>
        <vt:lpwstr/>
      </vt:variant>
      <vt:variant>
        <vt:lpwstr>_Toc137142756</vt:lpwstr>
      </vt:variant>
      <vt:variant>
        <vt:i4>1179701</vt:i4>
      </vt:variant>
      <vt:variant>
        <vt:i4>92</vt:i4>
      </vt:variant>
      <vt:variant>
        <vt:i4>0</vt:i4>
      </vt:variant>
      <vt:variant>
        <vt:i4>5</vt:i4>
      </vt:variant>
      <vt:variant>
        <vt:lpwstr/>
      </vt:variant>
      <vt:variant>
        <vt:lpwstr>_Toc137142755</vt:lpwstr>
      </vt:variant>
      <vt:variant>
        <vt:i4>1179701</vt:i4>
      </vt:variant>
      <vt:variant>
        <vt:i4>86</vt:i4>
      </vt:variant>
      <vt:variant>
        <vt:i4>0</vt:i4>
      </vt:variant>
      <vt:variant>
        <vt:i4>5</vt:i4>
      </vt:variant>
      <vt:variant>
        <vt:lpwstr/>
      </vt:variant>
      <vt:variant>
        <vt:lpwstr>_Toc137142754</vt:lpwstr>
      </vt:variant>
      <vt:variant>
        <vt:i4>1179701</vt:i4>
      </vt:variant>
      <vt:variant>
        <vt:i4>80</vt:i4>
      </vt:variant>
      <vt:variant>
        <vt:i4>0</vt:i4>
      </vt:variant>
      <vt:variant>
        <vt:i4>5</vt:i4>
      </vt:variant>
      <vt:variant>
        <vt:lpwstr/>
      </vt:variant>
      <vt:variant>
        <vt:lpwstr>_Toc137142753</vt:lpwstr>
      </vt:variant>
      <vt:variant>
        <vt:i4>1179701</vt:i4>
      </vt:variant>
      <vt:variant>
        <vt:i4>74</vt:i4>
      </vt:variant>
      <vt:variant>
        <vt:i4>0</vt:i4>
      </vt:variant>
      <vt:variant>
        <vt:i4>5</vt:i4>
      </vt:variant>
      <vt:variant>
        <vt:lpwstr/>
      </vt:variant>
      <vt:variant>
        <vt:lpwstr>_Toc137142752</vt:lpwstr>
      </vt:variant>
      <vt:variant>
        <vt:i4>1179701</vt:i4>
      </vt:variant>
      <vt:variant>
        <vt:i4>68</vt:i4>
      </vt:variant>
      <vt:variant>
        <vt:i4>0</vt:i4>
      </vt:variant>
      <vt:variant>
        <vt:i4>5</vt:i4>
      </vt:variant>
      <vt:variant>
        <vt:lpwstr/>
      </vt:variant>
      <vt:variant>
        <vt:lpwstr>_Toc137142751</vt:lpwstr>
      </vt:variant>
      <vt:variant>
        <vt:i4>1179701</vt:i4>
      </vt:variant>
      <vt:variant>
        <vt:i4>62</vt:i4>
      </vt:variant>
      <vt:variant>
        <vt:i4>0</vt:i4>
      </vt:variant>
      <vt:variant>
        <vt:i4>5</vt:i4>
      </vt:variant>
      <vt:variant>
        <vt:lpwstr/>
      </vt:variant>
      <vt:variant>
        <vt:lpwstr>_Toc137142750</vt:lpwstr>
      </vt:variant>
      <vt:variant>
        <vt:i4>1245237</vt:i4>
      </vt:variant>
      <vt:variant>
        <vt:i4>56</vt:i4>
      </vt:variant>
      <vt:variant>
        <vt:i4>0</vt:i4>
      </vt:variant>
      <vt:variant>
        <vt:i4>5</vt:i4>
      </vt:variant>
      <vt:variant>
        <vt:lpwstr/>
      </vt:variant>
      <vt:variant>
        <vt:lpwstr>_Toc137142749</vt:lpwstr>
      </vt:variant>
      <vt:variant>
        <vt:i4>1245237</vt:i4>
      </vt:variant>
      <vt:variant>
        <vt:i4>50</vt:i4>
      </vt:variant>
      <vt:variant>
        <vt:i4>0</vt:i4>
      </vt:variant>
      <vt:variant>
        <vt:i4>5</vt:i4>
      </vt:variant>
      <vt:variant>
        <vt:lpwstr/>
      </vt:variant>
      <vt:variant>
        <vt:lpwstr>_Toc137142748</vt:lpwstr>
      </vt:variant>
      <vt:variant>
        <vt:i4>1245237</vt:i4>
      </vt:variant>
      <vt:variant>
        <vt:i4>44</vt:i4>
      </vt:variant>
      <vt:variant>
        <vt:i4>0</vt:i4>
      </vt:variant>
      <vt:variant>
        <vt:i4>5</vt:i4>
      </vt:variant>
      <vt:variant>
        <vt:lpwstr/>
      </vt:variant>
      <vt:variant>
        <vt:lpwstr>_Toc137142747</vt:lpwstr>
      </vt:variant>
      <vt:variant>
        <vt:i4>1245237</vt:i4>
      </vt:variant>
      <vt:variant>
        <vt:i4>38</vt:i4>
      </vt:variant>
      <vt:variant>
        <vt:i4>0</vt:i4>
      </vt:variant>
      <vt:variant>
        <vt:i4>5</vt:i4>
      </vt:variant>
      <vt:variant>
        <vt:lpwstr/>
      </vt:variant>
      <vt:variant>
        <vt:lpwstr>_Toc137142746</vt:lpwstr>
      </vt:variant>
      <vt:variant>
        <vt:i4>1245237</vt:i4>
      </vt:variant>
      <vt:variant>
        <vt:i4>32</vt:i4>
      </vt:variant>
      <vt:variant>
        <vt:i4>0</vt:i4>
      </vt:variant>
      <vt:variant>
        <vt:i4>5</vt:i4>
      </vt:variant>
      <vt:variant>
        <vt:lpwstr/>
      </vt:variant>
      <vt:variant>
        <vt:lpwstr>_Toc137142745</vt:lpwstr>
      </vt:variant>
      <vt:variant>
        <vt:i4>1245237</vt:i4>
      </vt:variant>
      <vt:variant>
        <vt:i4>26</vt:i4>
      </vt:variant>
      <vt:variant>
        <vt:i4>0</vt:i4>
      </vt:variant>
      <vt:variant>
        <vt:i4>5</vt:i4>
      </vt:variant>
      <vt:variant>
        <vt:lpwstr/>
      </vt:variant>
      <vt:variant>
        <vt:lpwstr>_Toc137142744</vt:lpwstr>
      </vt:variant>
      <vt:variant>
        <vt:i4>1245237</vt:i4>
      </vt:variant>
      <vt:variant>
        <vt:i4>20</vt:i4>
      </vt:variant>
      <vt:variant>
        <vt:i4>0</vt:i4>
      </vt:variant>
      <vt:variant>
        <vt:i4>5</vt:i4>
      </vt:variant>
      <vt:variant>
        <vt:lpwstr/>
      </vt:variant>
      <vt:variant>
        <vt:lpwstr>_Toc137142743</vt:lpwstr>
      </vt:variant>
      <vt:variant>
        <vt:i4>1245237</vt:i4>
      </vt:variant>
      <vt:variant>
        <vt:i4>14</vt:i4>
      </vt:variant>
      <vt:variant>
        <vt:i4>0</vt:i4>
      </vt:variant>
      <vt:variant>
        <vt:i4>5</vt:i4>
      </vt:variant>
      <vt:variant>
        <vt:lpwstr/>
      </vt:variant>
      <vt:variant>
        <vt:lpwstr>_Toc137142742</vt:lpwstr>
      </vt:variant>
      <vt:variant>
        <vt:i4>1245237</vt:i4>
      </vt:variant>
      <vt:variant>
        <vt:i4>8</vt:i4>
      </vt:variant>
      <vt:variant>
        <vt:i4>0</vt:i4>
      </vt:variant>
      <vt:variant>
        <vt:i4>5</vt:i4>
      </vt:variant>
      <vt:variant>
        <vt:lpwstr/>
      </vt:variant>
      <vt:variant>
        <vt:lpwstr>_Toc137142741</vt:lpwstr>
      </vt:variant>
      <vt:variant>
        <vt:i4>1245237</vt:i4>
      </vt:variant>
      <vt:variant>
        <vt:i4>2</vt:i4>
      </vt:variant>
      <vt:variant>
        <vt:i4>0</vt:i4>
      </vt:variant>
      <vt:variant>
        <vt:i4>5</vt:i4>
      </vt:variant>
      <vt:variant>
        <vt:lpwstr/>
      </vt:variant>
      <vt:variant>
        <vt:lpwstr>_Toc137142740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jbornua@ressource-consulting.fr</dc:creator>
  <cp:keywords/>
  <cp:lastModifiedBy>Abaab, Houssem</cp:lastModifiedBy>
  <cp:revision>734</cp:revision>
  <cp:lastPrinted>2023-06-08T03:02:00Z</cp:lastPrinted>
  <dcterms:created xsi:type="dcterms:W3CDTF">2023-07-12T07:47:00Z</dcterms:created>
  <dcterms:modified xsi:type="dcterms:W3CDTF">2026-01-05T14:10:00Z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SIP_Label_94e1e3e5-28aa-42d2-a9d5-f117a2286530_Enabled">
    <vt:lpwstr>true</vt:lpwstr>
  </property>
  <property fmtid="{D5CDD505-2E9C-101B-9397-08002B2CF9AE}" pid="4" name="MSIP_Label_94e1e3e5-28aa-42d2-a9d5-f117a2286530_SetDate">
    <vt:lpwstr>2023-07-19T09:15:18Z</vt:lpwstr>
  </property>
  <property fmtid="{D5CDD505-2E9C-101B-9397-08002B2CF9AE}" pid="5" name="MSIP_Label_94e1e3e5-28aa-42d2-a9d5-f117a2286530_Method">
    <vt:lpwstr>Standard</vt:lpwstr>
  </property>
  <property fmtid="{D5CDD505-2E9C-101B-9397-08002B2CF9AE}" pid="6" name="MSIP_Label_94e1e3e5-28aa-42d2-a9d5-f117a2286530_Name">
    <vt:lpwstr>C2-Interne avec marquage</vt:lpwstr>
  </property>
  <property fmtid="{D5CDD505-2E9C-101B-9397-08002B2CF9AE}" pid="7" name="MSIP_Label_94e1e3e5-28aa-42d2-a9d5-f117a2286530_SiteId">
    <vt:lpwstr>6eab6365-8194-49c6-a4d0-e2d1a0fbeb74</vt:lpwstr>
  </property>
  <property fmtid="{D5CDD505-2E9C-101B-9397-08002B2CF9AE}" pid="8" name="MSIP_Label_94e1e3e5-28aa-42d2-a9d5-f117a2286530_ActionId">
    <vt:lpwstr>45b74cdc-8db1-4466-a461-c323d980338a</vt:lpwstr>
  </property>
  <property fmtid="{D5CDD505-2E9C-101B-9397-08002B2CF9AE}" pid="9" name="MSIP_Label_94e1e3e5-28aa-42d2-a9d5-f117a2286530_ContentBits">
    <vt:lpwstr>2</vt:lpwstr>
  </property>
  <property fmtid="{D5CDD505-2E9C-101B-9397-08002B2CF9AE}" pid="10" name="MediaServiceImageTags">
    <vt:lpwstr/>
  </property>
</Properties>
</file>